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48F" w:rsidRPr="00F1248F" w:rsidRDefault="00F1248F" w:rsidP="00F1248F">
      <w:pPr>
        <w:tabs>
          <w:tab w:val="left" w:pos="142"/>
        </w:tabs>
        <w:jc w:val="center"/>
        <w:rPr>
          <w:rFonts w:ascii="Times New Roman" w:hAnsi="Times New Roman" w:cs="Times New Roman"/>
          <w:sz w:val="24"/>
        </w:rPr>
      </w:pPr>
      <w:bookmarkStart w:id="0" w:name="_GoBack"/>
      <w:r w:rsidRPr="00F1248F">
        <w:rPr>
          <w:rFonts w:ascii="Times New Roman" w:hAnsi="Times New Roman" w:cs="Times New Roman"/>
          <w:sz w:val="24"/>
        </w:rPr>
        <w:t>МБДОУ «Атамановский детский сад» комбинированного вида</w:t>
      </w:r>
    </w:p>
    <w:bookmarkEnd w:id="0"/>
    <w:p w:rsidR="00F1248F" w:rsidRPr="00F1248F" w:rsidRDefault="00F1248F" w:rsidP="00F1248F">
      <w:pPr>
        <w:tabs>
          <w:tab w:val="left" w:pos="142"/>
        </w:tabs>
        <w:jc w:val="center"/>
        <w:rPr>
          <w:rFonts w:ascii="Times New Roman" w:hAnsi="Times New Roman" w:cs="Times New Roman"/>
          <w:b/>
          <w:sz w:val="96"/>
        </w:rPr>
      </w:pPr>
    </w:p>
    <w:p w:rsidR="00F1248F" w:rsidRPr="00F1248F" w:rsidRDefault="00F1248F" w:rsidP="00F1248F">
      <w:pPr>
        <w:tabs>
          <w:tab w:val="left" w:pos="142"/>
        </w:tabs>
        <w:jc w:val="center"/>
        <w:rPr>
          <w:rFonts w:ascii="Times New Roman" w:hAnsi="Times New Roman" w:cs="Times New Roman"/>
          <w:b/>
          <w:sz w:val="96"/>
        </w:rPr>
      </w:pPr>
      <w:r w:rsidRPr="00F1248F">
        <w:rPr>
          <w:rFonts w:ascii="Times New Roman" w:hAnsi="Times New Roman" w:cs="Times New Roman"/>
          <w:b/>
          <w:sz w:val="96"/>
        </w:rPr>
        <w:t>Ремёсла</w:t>
      </w:r>
    </w:p>
    <w:p w:rsidR="00F1248F" w:rsidRPr="00F1248F" w:rsidRDefault="00F1248F" w:rsidP="00F1248F">
      <w:pPr>
        <w:tabs>
          <w:tab w:val="left" w:pos="142"/>
        </w:tabs>
        <w:jc w:val="center"/>
        <w:rPr>
          <w:rFonts w:ascii="Times New Roman" w:hAnsi="Times New Roman" w:cs="Times New Roman"/>
          <w:b/>
          <w:sz w:val="96"/>
        </w:rPr>
      </w:pPr>
      <w:r w:rsidRPr="00F1248F">
        <w:rPr>
          <w:rFonts w:ascii="Times New Roman" w:hAnsi="Times New Roman" w:cs="Times New Roman"/>
          <w:b/>
          <w:sz w:val="96"/>
        </w:rPr>
        <w:t xml:space="preserve"> и ремесленники</w:t>
      </w:r>
    </w:p>
    <w:p w:rsidR="00F1248F" w:rsidRPr="00F1248F" w:rsidRDefault="00F1248F" w:rsidP="00F1248F">
      <w:pPr>
        <w:tabs>
          <w:tab w:val="left" w:pos="142"/>
        </w:tabs>
        <w:jc w:val="center"/>
        <w:rPr>
          <w:rFonts w:ascii="Times New Roman" w:hAnsi="Times New Roman" w:cs="Times New Roman"/>
          <w:b/>
          <w:sz w:val="96"/>
        </w:rPr>
      </w:pPr>
      <w:r w:rsidRPr="00F1248F">
        <w:rPr>
          <w:rFonts w:ascii="Times New Roman" w:hAnsi="Times New Roman" w:cs="Times New Roman"/>
          <w:b/>
          <w:sz w:val="96"/>
        </w:rPr>
        <w:t>Кузбасса</w:t>
      </w:r>
    </w:p>
    <w:p w:rsidR="00F1248F" w:rsidRPr="00F1248F" w:rsidRDefault="00F1248F" w:rsidP="00F1248F">
      <w:pPr>
        <w:tabs>
          <w:tab w:val="left" w:pos="142"/>
        </w:tabs>
        <w:jc w:val="center"/>
        <w:rPr>
          <w:rFonts w:ascii="Times New Roman" w:hAnsi="Times New Roman" w:cs="Times New Roman"/>
          <w:b/>
          <w:sz w:val="96"/>
        </w:rPr>
      </w:pPr>
    </w:p>
    <w:p w:rsidR="00F1248F" w:rsidRPr="00F1248F" w:rsidRDefault="00F1248F" w:rsidP="00F1248F">
      <w:pPr>
        <w:tabs>
          <w:tab w:val="left" w:pos="142"/>
        </w:tabs>
        <w:jc w:val="center"/>
        <w:rPr>
          <w:rFonts w:ascii="Times New Roman" w:hAnsi="Times New Roman" w:cs="Times New Roman"/>
          <w:b/>
          <w:sz w:val="96"/>
        </w:rPr>
      </w:pPr>
    </w:p>
    <w:p w:rsidR="00F1248F" w:rsidRPr="00F1248F" w:rsidRDefault="00F1248F" w:rsidP="00F1248F">
      <w:pPr>
        <w:tabs>
          <w:tab w:val="left" w:pos="142"/>
        </w:tabs>
        <w:rPr>
          <w:rFonts w:ascii="Times New Roman" w:hAnsi="Times New Roman" w:cs="Times New Roman"/>
          <w:sz w:val="96"/>
        </w:rPr>
      </w:pPr>
    </w:p>
    <w:p w:rsidR="00F1248F" w:rsidRPr="00F1248F" w:rsidRDefault="00F1248F" w:rsidP="00F1248F">
      <w:pPr>
        <w:tabs>
          <w:tab w:val="left" w:pos="142"/>
        </w:tabs>
        <w:rPr>
          <w:rFonts w:ascii="Times New Roman" w:hAnsi="Times New Roman" w:cs="Times New Roman"/>
          <w:sz w:val="40"/>
        </w:rPr>
      </w:pPr>
      <w:r w:rsidRPr="00F1248F">
        <w:rPr>
          <w:rFonts w:ascii="Times New Roman" w:hAnsi="Times New Roman" w:cs="Times New Roman"/>
          <w:sz w:val="96"/>
        </w:rPr>
        <w:t xml:space="preserve">                   </w:t>
      </w:r>
      <w:r w:rsidRPr="00F1248F">
        <w:rPr>
          <w:rFonts w:ascii="Times New Roman" w:hAnsi="Times New Roman" w:cs="Times New Roman"/>
          <w:sz w:val="40"/>
        </w:rPr>
        <w:t xml:space="preserve">Выполнила: </w:t>
      </w:r>
    </w:p>
    <w:p w:rsidR="00F1248F" w:rsidRPr="00F1248F" w:rsidRDefault="00F1248F" w:rsidP="00F1248F">
      <w:pPr>
        <w:tabs>
          <w:tab w:val="left" w:pos="142"/>
        </w:tabs>
        <w:jc w:val="right"/>
        <w:rPr>
          <w:rFonts w:ascii="Times New Roman" w:hAnsi="Times New Roman" w:cs="Times New Roman"/>
          <w:sz w:val="40"/>
        </w:rPr>
      </w:pPr>
      <w:r w:rsidRPr="00F1248F">
        <w:rPr>
          <w:rFonts w:ascii="Times New Roman" w:hAnsi="Times New Roman" w:cs="Times New Roman"/>
          <w:sz w:val="40"/>
        </w:rPr>
        <w:t>воспитатель Власова С.И.</w:t>
      </w:r>
    </w:p>
    <w:p w:rsidR="00F1248F" w:rsidRPr="00F1248F" w:rsidRDefault="00F1248F" w:rsidP="00F1248F">
      <w:pPr>
        <w:tabs>
          <w:tab w:val="left" w:pos="142"/>
        </w:tabs>
        <w:jc w:val="center"/>
        <w:rPr>
          <w:rFonts w:ascii="Times New Roman" w:hAnsi="Times New Roman" w:cs="Times New Roman"/>
          <w:b/>
          <w:sz w:val="24"/>
        </w:rPr>
      </w:pPr>
    </w:p>
    <w:p w:rsidR="00F1248F" w:rsidRPr="00F1248F" w:rsidRDefault="00F1248F" w:rsidP="00F1248F">
      <w:pPr>
        <w:tabs>
          <w:tab w:val="left" w:pos="142"/>
        </w:tabs>
        <w:jc w:val="center"/>
        <w:rPr>
          <w:rFonts w:ascii="Times New Roman" w:hAnsi="Times New Roman" w:cs="Times New Roman"/>
          <w:b/>
          <w:sz w:val="24"/>
        </w:rPr>
      </w:pPr>
    </w:p>
    <w:p w:rsidR="00F1248F" w:rsidRPr="00F1248F" w:rsidRDefault="00F1248F" w:rsidP="00F1248F">
      <w:pPr>
        <w:tabs>
          <w:tab w:val="left" w:pos="142"/>
        </w:tabs>
        <w:jc w:val="center"/>
        <w:rPr>
          <w:rFonts w:ascii="Times New Roman" w:hAnsi="Times New Roman" w:cs="Times New Roman"/>
          <w:b/>
          <w:sz w:val="24"/>
        </w:rPr>
      </w:pPr>
    </w:p>
    <w:p w:rsidR="00F1248F" w:rsidRDefault="00F1248F" w:rsidP="00F1248F">
      <w:pPr>
        <w:tabs>
          <w:tab w:val="left" w:pos="142"/>
        </w:tabs>
        <w:jc w:val="center"/>
        <w:rPr>
          <w:rFonts w:ascii="Times New Roman" w:hAnsi="Times New Roman" w:cs="Times New Roman"/>
          <w:b/>
          <w:sz w:val="24"/>
        </w:rPr>
      </w:pPr>
      <w:r w:rsidRPr="00F1248F">
        <w:rPr>
          <w:rFonts w:ascii="Times New Roman" w:hAnsi="Times New Roman" w:cs="Times New Roman"/>
          <w:b/>
          <w:sz w:val="24"/>
        </w:rPr>
        <w:t>Новокузнецкий муниципальный округ, 2022г.</w:t>
      </w:r>
    </w:p>
    <w:p w:rsidR="002A03AD" w:rsidRPr="00F1248F" w:rsidRDefault="002A03AD" w:rsidP="00F1248F">
      <w:pPr>
        <w:tabs>
          <w:tab w:val="left" w:pos="142"/>
        </w:tabs>
        <w:jc w:val="center"/>
        <w:rPr>
          <w:rFonts w:ascii="Times New Roman" w:hAnsi="Times New Roman" w:cs="Times New Roman"/>
          <w:b/>
          <w:sz w:val="24"/>
        </w:rPr>
      </w:pPr>
      <w:r w:rsidRPr="002A03AD">
        <w:rPr>
          <w:rFonts w:ascii="Times New Roman" w:hAnsi="Times New Roman" w:cs="Times New Roman"/>
          <w:b/>
          <w:sz w:val="36"/>
        </w:rPr>
        <w:lastRenderedPageBreak/>
        <w:t xml:space="preserve">Виктор </w:t>
      </w:r>
      <w:proofErr w:type="spellStart"/>
      <w:r w:rsidRPr="002A03AD">
        <w:rPr>
          <w:rFonts w:ascii="Times New Roman" w:hAnsi="Times New Roman" w:cs="Times New Roman"/>
          <w:b/>
          <w:sz w:val="36"/>
        </w:rPr>
        <w:t>Кошкарев</w:t>
      </w:r>
      <w:proofErr w:type="spellEnd"/>
    </w:p>
    <w:p w:rsidR="00A35AFE" w:rsidRPr="002A03AD" w:rsidRDefault="00A35AFE" w:rsidP="002A03AD">
      <w:pPr>
        <w:rPr>
          <w:rFonts w:ascii="Times New Roman" w:hAnsi="Times New Roman" w:cs="Times New Roman"/>
          <w:sz w:val="28"/>
        </w:rPr>
      </w:pPr>
      <w:r w:rsidRPr="002A03AD">
        <w:rPr>
          <w:rFonts w:ascii="Times New Roman" w:hAnsi="Times New Roman" w:cs="Times New Roman"/>
          <w:sz w:val="28"/>
        </w:rPr>
        <w:t xml:space="preserve">Талантливый мастер-ремесленник по дереву Виктор </w:t>
      </w:r>
      <w:proofErr w:type="spellStart"/>
      <w:r w:rsidRPr="002A03AD">
        <w:rPr>
          <w:rFonts w:ascii="Times New Roman" w:hAnsi="Times New Roman" w:cs="Times New Roman"/>
          <w:sz w:val="28"/>
        </w:rPr>
        <w:t>Кошкарев</w:t>
      </w:r>
      <w:proofErr w:type="spellEnd"/>
      <w:r w:rsidRPr="002A03AD">
        <w:rPr>
          <w:rFonts w:ascii="Times New Roman" w:hAnsi="Times New Roman" w:cs="Times New Roman"/>
          <w:sz w:val="28"/>
        </w:rPr>
        <w:t xml:space="preserve"> живет в Кузбассе </w:t>
      </w:r>
    </w:p>
    <w:p w:rsidR="00A35AFE" w:rsidRPr="002A03AD" w:rsidRDefault="002A03AD" w:rsidP="002A03AD">
      <w:pPr>
        <w:rPr>
          <w:rFonts w:ascii="Times New Roman" w:hAnsi="Times New Roman" w:cs="Times New Roman"/>
          <w:sz w:val="28"/>
        </w:rPr>
      </w:pPr>
      <w:r w:rsidRPr="00A35AF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885190</wp:posOffset>
            </wp:positionH>
            <wp:positionV relativeFrom="margin">
              <wp:posOffset>4956810</wp:posOffset>
            </wp:positionV>
            <wp:extent cx="4130040" cy="2730500"/>
            <wp:effectExtent l="0" t="0" r="3810" b="0"/>
            <wp:wrapSquare wrapText="bothSides"/>
            <wp:docPr id="5" name="Рисунок 5" descr="https://gorodok.bz/upload/resize_cache/iblock/605/847_560_1ff369ff6a6f757c84a9ee5b7a75c0555/605bb714cdaabcd133ad8e373c2a9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rodok.bz/upload/resize_cache/iblock/605/847_560_1ff369ff6a6f757c84a9ee5b7a75c0555/605bb714cdaabcd133ad8e373c2a9c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AFE" w:rsidRPr="002A03AD">
        <w:rPr>
          <w:rFonts w:ascii="Times New Roman" w:hAnsi="Times New Roman" w:cs="Times New Roman"/>
          <w:sz w:val="28"/>
        </w:rPr>
        <w:t xml:space="preserve">Удивительный мастер живёт в Тайге. Виктор </w:t>
      </w:r>
      <w:proofErr w:type="spellStart"/>
      <w:r w:rsidR="00A35AFE" w:rsidRPr="002A03AD">
        <w:rPr>
          <w:rFonts w:ascii="Times New Roman" w:hAnsi="Times New Roman" w:cs="Times New Roman"/>
          <w:sz w:val="28"/>
        </w:rPr>
        <w:t>Кошкарев</w:t>
      </w:r>
      <w:proofErr w:type="spellEnd"/>
      <w:r w:rsidR="00A35AFE" w:rsidRPr="002A03AD">
        <w:rPr>
          <w:rFonts w:ascii="Times New Roman" w:hAnsi="Times New Roman" w:cs="Times New Roman"/>
          <w:sz w:val="28"/>
        </w:rPr>
        <w:t> — человек с действительно золотыми руками.</w:t>
      </w:r>
      <w:r w:rsidR="00A35AFE" w:rsidRPr="002A03AD">
        <w:rPr>
          <w:rFonts w:ascii="Times New Roman" w:hAnsi="Times New Roman" w:cs="Times New Roman"/>
          <w:sz w:val="28"/>
        </w:rPr>
        <w:br/>
      </w:r>
      <w:r w:rsidR="00A35AFE" w:rsidRPr="002A03AD">
        <w:rPr>
          <w:rFonts w:ascii="Times New Roman" w:hAnsi="Times New Roman" w:cs="Times New Roman"/>
          <w:sz w:val="28"/>
        </w:rPr>
        <w:br/>
        <w:t>Дипломированному архитектору стало скучно в профессии, не хватало творчества.</w:t>
      </w:r>
      <w:r w:rsidR="00A35AFE" w:rsidRPr="002A03AD">
        <w:rPr>
          <w:rFonts w:ascii="Times New Roman" w:hAnsi="Times New Roman" w:cs="Times New Roman"/>
          <w:sz w:val="28"/>
        </w:rPr>
        <w:br/>
      </w:r>
      <w:r w:rsidR="00A35AFE" w:rsidRPr="002A03AD">
        <w:rPr>
          <w:rFonts w:ascii="Times New Roman" w:hAnsi="Times New Roman" w:cs="Times New Roman"/>
          <w:sz w:val="28"/>
        </w:rPr>
        <w:br/>
        <w:t>Он давно интересовался работами русских ремесленников по дереву, поэтому решил попробовать свои силы в этом искусстве.</w:t>
      </w:r>
      <w:r w:rsidR="00A35AFE" w:rsidRPr="002A03AD">
        <w:rPr>
          <w:rFonts w:ascii="Times New Roman" w:hAnsi="Times New Roman" w:cs="Times New Roman"/>
          <w:sz w:val="28"/>
        </w:rPr>
        <w:br/>
      </w:r>
      <w:r w:rsidR="00A35AFE" w:rsidRPr="002A03AD">
        <w:rPr>
          <w:rFonts w:ascii="Times New Roman" w:hAnsi="Times New Roman" w:cs="Times New Roman"/>
          <w:sz w:val="28"/>
        </w:rPr>
        <w:br/>
        <w:t>Сначала мастерил поморских «птиц счастья» — землякам понравилось, быстро разбирали на сувениры. Когда устроился в школу преподавателем технологии и пошёл на конкурс «Учитель года», решил удивить жюри — вместе с ученицами создавал шляпки и платья из деревянных стружек. Затем вместе с супругой открыл студию «</w:t>
      </w:r>
      <w:proofErr w:type="spellStart"/>
      <w:r w:rsidR="00A35AFE" w:rsidRPr="002A03AD">
        <w:rPr>
          <w:rFonts w:ascii="Times New Roman" w:hAnsi="Times New Roman" w:cs="Times New Roman"/>
          <w:sz w:val="28"/>
        </w:rPr>
        <w:t>Любавушка</w:t>
      </w:r>
      <w:proofErr w:type="spellEnd"/>
      <w:r w:rsidR="00A35AFE" w:rsidRPr="002A03AD">
        <w:rPr>
          <w:rFonts w:ascii="Times New Roman" w:hAnsi="Times New Roman" w:cs="Times New Roman"/>
          <w:sz w:val="28"/>
        </w:rPr>
        <w:t>», где мастерил платья и туфли из кедра.</w:t>
      </w:r>
      <w:r w:rsidR="00A35AFE" w:rsidRPr="002A03AD">
        <w:rPr>
          <w:rFonts w:ascii="Times New Roman" w:hAnsi="Times New Roman" w:cs="Times New Roman"/>
          <w:sz w:val="28"/>
        </w:rPr>
        <w:br/>
      </w:r>
      <w:r w:rsidR="00A35AFE" w:rsidRPr="002A03AD">
        <w:rPr>
          <w:rFonts w:ascii="Times New Roman" w:hAnsi="Times New Roman" w:cs="Times New Roman"/>
          <w:sz w:val="28"/>
        </w:rPr>
        <w:br/>
      </w:r>
    </w:p>
    <w:p w:rsidR="002A03AD" w:rsidRDefault="002A03AD" w:rsidP="002A03AD">
      <w:pPr>
        <w:rPr>
          <w:rFonts w:ascii="Times New Roman" w:hAnsi="Times New Roman" w:cs="Times New Roman"/>
          <w:sz w:val="28"/>
        </w:rPr>
      </w:pPr>
    </w:p>
    <w:p w:rsidR="002A03AD" w:rsidRDefault="002A03AD" w:rsidP="002A03AD">
      <w:pPr>
        <w:rPr>
          <w:rFonts w:ascii="Times New Roman" w:hAnsi="Times New Roman" w:cs="Times New Roman"/>
          <w:sz w:val="28"/>
        </w:rPr>
      </w:pPr>
    </w:p>
    <w:p w:rsidR="002A03AD" w:rsidRDefault="002A03AD" w:rsidP="002A03AD">
      <w:pPr>
        <w:rPr>
          <w:rFonts w:ascii="Times New Roman" w:hAnsi="Times New Roman" w:cs="Times New Roman"/>
          <w:sz w:val="28"/>
        </w:rPr>
      </w:pPr>
    </w:p>
    <w:p w:rsidR="002A03AD" w:rsidRDefault="002A03AD" w:rsidP="002A03AD">
      <w:pPr>
        <w:rPr>
          <w:rFonts w:ascii="Times New Roman" w:hAnsi="Times New Roman" w:cs="Times New Roman"/>
          <w:sz w:val="28"/>
        </w:rPr>
      </w:pPr>
    </w:p>
    <w:p w:rsidR="002A03AD" w:rsidRDefault="002A03AD" w:rsidP="002A03AD">
      <w:pPr>
        <w:rPr>
          <w:rFonts w:ascii="Times New Roman" w:hAnsi="Times New Roman" w:cs="Times New Roman"/>
          <w:sz w:val="28"/>
        </w:rPr>
      </w:pPr>
    </w:p>
    <w:p w:rsidR="002A03AD" w:rsidRDefault="002A03AD" w:rsidP="002A03AD">
      <w:pPr>
        <w:rPr>
          <w:rFonts w:ascii="Times New Roman" w:hAnsi="Times New Roman" w:cs="Times New Roman"/>
          <w:sz w:val="28"/>
        </w:rPr>
      </w:pPr>
    </w:p>
    <w:p w:rsidR="002A03AD" w:rsidRDefault="002A03AD" w:rsidP="002A03AD">
      <w:pPr>
        <w:rPr>
          <w:rFonts w:ascii="Times New Roman" w:hAnsi="Times New Roman" w:cs="Times New Roman"/>
          <w:sz w:val="28"/>
        </w:rPr>
      </w:pPr>
    </w:p>
    <w:p w:rsidR="002A03AD" w:rsidRDefault="002A03AD" w:rsidP="002A03AD">
      <w:pPr>
        <w:rPr>
          <w:rFonts w:ascii="Times New Roman" w:hAnsi="Times New Roman" w:cs="Times New Roman"/>
          <w:sz w:val="28"/>
        </w:rPr>
      </w:pPr>
    </w:p>
    <w:p w:rsidR="00A35AFE" w:rsidRPr="002A03AD" w:rsidRDefault="00A35AFE" w:rsidP="002A03AD">
      <w:pPr>
        <w:rPr>
          <w:rFonts w:ascii="Times New Roman" w:hAnsi="Times New Roman" w:cs="Times New Roman"/>
          <w:sz w:val="28"/>
        </w:rPr>
      </w:pPr>
      <w:r w:rsidRPr="002A03AD">
        <w:rPr>
          <w:rFonts w:ascii="Times New Roman" w:hAnsi="Times New Roman" w:cs="Times New Roman"/>
          <w:sz w:val="28"/>
        </w:rPr>
        <w:t>Сейчас в его коллекции более 200 нарядов, панно, украшения и выставочные костюмы для кукол. Мастерством Виктора Никифоровича восхищались на международных выставках во Франции и ОАЭ.</w:t>
      </w:r>
      <w:r w:rsidRPr="002A03AD">
        <w:rPr>
          <w:rFonts w:ascii="Times New Roman" w:hAnsi="Times New Roman" w:cs="Times New Roman"/>
          <w:sz w:val="28"/>
        </w:rPr>
        <w:br/>
      </w:r>
      <w:r w:rsidRPr="002A03AD">
        <w:rPr>
          <w:rFonts w:ascii="Times New Roman" w:hAnsi="Times New Roman" w:cs="Times New Roman"/>
          <w:sz w:val="28"/>
        </w:rPr>
        <w:br/>
      </w:r>
      <w:r w:rsidRPr="002A03AD">
        <w:rPr>
          <w:rFonts w:ascii="Times New Roman" w:hAnsi="Times New Roman" w:cs="Times New Roman"/>
          <w:sz w:val="28"/>
        </w:rPr>
        <w:lastRenderedPageBreak/>
        <w:br/>
      </w:r>
    </w:p>
    <w:p w:rsidR="00A35AFE" w:rsidRPr="002A03AD" w:rsidRDefault="002A03AD" w:rsidP="002A03AD">
      <w:pPr>
        <w:rPr>
          <w:rFonts w:ascii="Times New Roman" w:hAnsi="Times New Roman" w:cs="Times New Roman"/>
          <w:sz w:val="28"/>
        </w:rPr>
      </w:pPr>
      <w:r w:rsidRPr="002A03A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80010</wp:posOffset>
            </wp:positionV>
            <wp:extent cx="3835400" cy="2534920"/>
            <wp:effectExtent l="0" t="0" r="0" b="0"/>
            <wp:wrapSquare wrapText="bothSides"/>
            <wp:docPr id="7" name="Рисунок 7" descr="https://gorodok.bz/upload/medialibrary/29a/29a3185c7bd5da23a6b04cb0772905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rodok.bz/upload/medialibrary/29a/29a3185c7bd5da23a6b04cb07729059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5AFE" w:rsidRPr="00A35AFE" w:rsidRDefault="00A35AFE" w:rsidP="00A35AFE"/>
    <w:p w:rsidR="00A35AFE" w:rsidRPr="00A35AFE" w:rsidRDefault="00A35AFE" w:rsidP="00A35AFE"/>
    <w:p w:rsidR="00A35AFE" w:rsidRPr="00A35AFE" w:rsidRDefault="00A35AFE" w:rsidP="00A35AFE"/>
    <w:p w:rsidR="00A35AFE" w:rsidRPr="00A35AFE" w:rsidRDefault="00A35AFE" w:rsidP="00A35AFE"/>
    <w:p w:rsidR="00A35AFE" w:rsidRPr="00A35AFE" w:rsidRDefault="00A35AFE" w:rsidP="00A35AFE"/>
    <w:p w:rsidR="002A03AD" w:rsidRDefault="002A03AD" w:rsidP="00A35AFE"/>
    <w:p w:rsidR="002A03AD" w:rsidRDefault="002A03AD" w:rsidP="00A35AFE">
      <w:r w:rsidRPr="00A35AF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1599565</wp:posOffset>
            </wp:positionH>
            <wp:positionV relativeFrom="margin">
              <wp:posOffset>3206750</wp:posOffset>
            </wp:positionV>
            <wp:extent cx="3822700" cy="2521585"/>
            <wp:effectExtent l="0" t="0" r="6350" b="0"/>
            <wp:wrapSquare wrapText="bothSides"/>
            <wp:docPr id="1" name="Рисунок 1" descr="https://gorodok.bz/upload/resize_cache/iblock/2f4/844_557_1ff369ff6a6f757c84a9ee5b7a75c0555/2f4ad73b768ba9690f698a9bae617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rodok.bz/upload/resize_cache/iblock/2f4/844_557_1ff369ff6a6f757c84a9ee5b7a75c0555/2f4ad73b768ba9690f698a9bae61788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3AD" w:rsidRDefault="002A03AD" w:rsidP="00A35AFE"/>
    <w:p w:rsidR="002A03AD" w:rsidRDefault="002A03AD" w:rsidP="00A35AFE"/>
    <w:p w:rsidR="002A03AD" w:rsidRDefault="002A03AD" w:rsidP="00A35AFE"/>
    <w:p w:rsidR="002A03AD" w:rsidRDefault="002A03AD" w:rsidP="00A35AFE"/>
    <w:p w:rsidR="002A03AD" w:rsidRDefault="002A03AD" w:rsidP="00A35AFE"/>
    <w:p w:rsidR="002A03AD" w:rsidRDefault="002A03AD" w:rsidP="00A35AFE"/>
    <w:p w:rsidR="002A03AD" w:rsidRDefault="002A03AD" w:rsidP="00A35AFE"/>
    <w:p w:rsidR="002A03AD" w:rsidRDefault="002A03AD" w:rsidP="00A35AFE"/>
    <w:p w:rsidR="002A03AD" w:rsidRDefault="002A03AD" w:rsidP="00A35AFE"/>
    <w:p w:rsidR="002A03AD" w:rsidRDefault="002A03AD" w:rsidP="00A35AFE"/>
    <w:p w:rsidR="002A03AD" w:rsidRDefault="002A03AD" w:rsidP="00A35AFE">
      <w:r w:rsidRPr="00A35AF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75565</wp:posOffset>
            </wp:positionH>
            <wp:positionV relativeFrom="margin">
              <wp:posOffset>6468110</wp:posOffset>
            </wp:positionV>
            <wp:extent cx="3822700" cy="2523490"/>
            <wp:effectExtent l="0" t="0" r="6350" b="0"/>
            <wp:wrapSquare wrapText="bothSides"/>
            <wp:docPr id="3" name="Рисунок 3" descr="https://gorodok.bz/upload/resize_cache/iblock/ab7/843_556_1ff369ff6a6f757c84a9ee5b7a75c0555/ab715d791c46d54122f85a1dbef048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rodok.bz/upload/resize_cache/iblock/ab7/843_556_1ff369ff6a6f757c84a9ee5b7a75c0555/ab715d791c46d54122f85a1dbef048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3AD" w:rsidRDefault="002A03AD" w:rsidP="00A35AFE"/>
    <w:p w:rsidR="002A03AD" w:rsidRDefault="002A03AD" w:rsidP="00A35AFE"/>
    <w:p w:rsidR="002A03AD" w:rsidRDefault="002A03AD" w:rsidP="00A35AFE"/>
    <w:p w:rsidR="002A03AD" w:rsidRDefault="002A03AD" w:rsidP="00A35AFE"/>
    <w:p w:rsidR="002A03AD" w:rsidRDefault="002A03AD" w:rsidP="00A35AFE"/>
    <w:p w:rsidR="002A03AD" w:rsidRDefault="002A03AD" w:rsidP="00A35AFE"/>
    <w:p w:rsidR="002A03AD" w:rsidRDefault="002A03AD" w:rsidP="00A35AFE"/>
    <w:p w:rsidR="002A03AD" w:rsidRDefault="002A03AD" w:rsidP="00A35AFE"/>
    <w:p w:rsidR="002A03AD" w:rsidRDefault="002A03AD" w:rsidP="00A35AFE">
      <w:r w:rsidRPr="00A35AFE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144780</wp:posOffset>
            </wp:positionH>
            <wp:positionV relativeFrom="margin">
              <wp:posOffset>-21590</wp:posOffset>
            </wp:positionV>
            <wp:extent cx="3811905" cy="2519680"/>
            <wp:effectExtent l="0" t="0" r="0" b="0"/>
            <wp:wrapSquare wrapText="bothSides"/>
            <wp:docPr id="4" name="Рисунок 4" descr="https://gorodok.bz/upload/resize_cache/iblock/8c9/847_560_1ff369ff6a6f757c84a9ee5b7a75c0555/8c9f01f75d3d22a83b0b3312922f5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rodok.bz/upload/resize_cache/iblock/8c9/847_560_1ff369ff6a6f757c84a9ee5b7a75c0555/8c9f01f75d3d22a83b0b3312922f5e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3AD" w:rsidRDefault="002A03AD" w:rsidP="00A35AFE"/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  <w:r w:rsidRPr="00A35AF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1694180</wp:posOffset>
            </wp:positionH>
            <wp:positionV relativeFrom="margin">
              <wp:posOffset>3223260</wp:posOffset>
            </wp:positionV>
            <wp:extent cx="3828415" cy="2519680"/>
            <wp:effectExtent l="0" t="0" r="635" b="0"/>
            <wp:wrapSquare wrapText="bothSides"/>
            <wp:docPr id="6" name="Рисунок 6" descr="https://gorodok.bz/upload/resize_cache/iblock/e14/843_555_1ff369ff6a6f757c84a9ee5b7a75c0555/e1411e297df058df7d4f833a7386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rodok.bz/upload/resize_cache/iblock/e14/843_555_1ff369ff6a6f757c84a9ee5b7a75c0555/e1411e297df058df7d4f833a73868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  <w:r w:rsidRPr="00A35AF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140335</wp:posOffset>
            </wp:positionH>
            <wp:positionV relativeFrom="margin">
              <wp:posOffset>6480810</wp:posOffset>
            </wp:positionV>
            <wp:extent cx="3811905" cy="2519680"/>
            <wp:effectExtent l="0" t="0" r="0" b="0"/>
            <wp:wrapSquare wrapText="bothSides"/>
            <wp:docPr id="2" name="Рисунок 2" descr="https://gorodok.bz/upload/resize_cache/iblock/c02/847_560_1ff369ff6a6f757c84a9ee5b7a75c0555/c027a45373906d1efbf2e84c9fdd4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orodok.bz/upload/resize_cache/iblock/c02/847_560_1ff369ff6a6f757c84a9ee5b7a75c0555/c027a45373906d1efbf2e84c9fdd4c6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1D6640" w:rsidRDefault="001D6640" w:rsidP="002A03AD">
      <w:pPr>
        <w:tabs>
          <w:tab w:val="left" w:pos="142"/>
        </w:tabs>
      </w:pPr>
    </w:p>
    <w:p w:rsidR="00776A46" w:rsidRDefault="00776A46" w:rsidP="004C0FFF">
      <w:pPr>
        <w:pStyle w:val="a6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1248F" w:rsidRDefault="00F1248F" w:rsidP="004C0FFF">
      <w:pPr>
        <w:pStyle w:val="a6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776A46" w:rsidRDefault="00776A46" w:rsidP="00776A46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776A46" w:rsidRPr="005C06D8" w:rsidRDefault="00776A46" w:rsidP="00776A46">
      <w:pPr>
        <w:pStyle w:val="a5"/>
        <w:jc w:val="center"/>
        <w:rPr>
          <w:rFonts w:ascii="Times New Roman" w:hAnsi="Times New Roman" w:cs="Times New Roman"/>
          <w:sz w:val="36"/>
        </w:rPr>
      </w:pPr>
      <w:r w:rsidRPr="005C06D8">
        <w:rPr>
          <w:rFonts w:ascii="Times New Roman" w:hAnsi="Times New Roman" w:cs="Times New Roman"/>
          <w:sz w:val="36"/>
        </w:rPr>
        <w:lastRenderedPageBreak/>
        <w:t>Ремесла коренного населения Кузбасса</w:t>
      </w:r>
    </w:p>
    <w:p w:rsidR="00776A46" w:rsidRPr="00776A46" w:rsidRDefault="00776A46" w:rsidP="00776A46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776A46" w:rsidRPr="00776A46" w:rsidRDefault="00776A46" w:rsidP="00776A46">
      <w:pPr>
        <w:pStyle w:val="a5"/>
        <w:rPr>
          <w:rFonts w:ascii="Times New Roman" w:hAnsi="Times New Roman" w:cs="Times New Roman"/>
          <w:sz w:val="28"/>
        </w:rPr>
      </w:pPr>
      <w:r w:rsidRPr="00776A46">
        <w:rPr>
          <w:rFonts w:ascii="Times New Roman" w:hAnsi="Times New Roman" w:cs="Times New Roman"/>
          <w:sz w:val="28"/>
        </w:rPr>
        <w:t xml:space="preserve">А ведь когда-то, что </w:t>
      </w:r>
      <w:proofErr w:type="spellStart"/>
      <w:r w:rsidRPr="00776A46">
        <w:rPr>
          <w:rFonts w:ascii="Times New Roman" w:hAnsi="Times New Roman" w:cs="Times New Roman"/>
          <w:sz w:val="28"/>
        </w:rPr>
        <w:t>телеуты</w:t>
      </w:r>
      <w:proofErr w:type="spellEnd"/>
      <w:r w:rsidRPr="00776A46">
        <w:rPr>
          <w:rFonts w:ascii="Times New Roman" w:hAnsi="Times New Roman" w:cs="Times New Roman"/>
          <w:sz w:val="28"/>
        </w:rPr>
        <w:t>, что шорцы заслушивались сказаниями и с интересом учились делать своими руками украшения и наряды, создавая и сохраняя тем самым целый культурный слой.</w:t>
      </w:r>
    </w:p>
    <w:p w:rsidR="00776A46" w:rsidRPr="00776A46" w:rsidRDefault="00776A46" w:rsidP="00776A46">
      <w:pPr>
        <w:pStyle w:val="a5"/>
        <w:rPr>
          <w:rFonts w:ascii="Times New Roman" w:hAnsi="Times New Roman" w:cs="Times New Roman"/>
          <w:sz w:val="28"/>
        </w:rPr>
      </w:pPr>
      <w:r w:rsidRPr="00776A46">
        <w:rPr>
          <w:rFonts w:ascii="Times New Roman" w:hAnsi="Times New Roman" w:cs="Times New Roman"/>
          <w:sz w:val="28"/>
        </w:rPr>
        <w:t xml:space="preserve">Культура коренных народов Кузбасса всегда была тесно связана с традиционными промыслами. Шитьё народного костюма, изготовление оружия или кухонной утвари не считалось чем-то «художественным». Этим занимались не профессиональные художники, а простые охотники-собиратели. Но шорцы и </w:t>
      </w:r>
      <w:proofErr w:type="spellStart"/>
      <w:r w:rsidRPr="00776A46">
        <w:rPr>
          <w:rFonts w:ascii="Times New Roman" w:hAnsi="Times New Roman" w:cs="Times New Roman"/>
          <w:sz w:val="28"/>
        </w:rPr>
        <w:t>телеуты</w:t>
      </w:r>
      <w:proofErr w:type="spellEnd"/>
      <w:r w:rsidRPr="00776A46">
        <w:rPr>
          <w:rFonts w:ascii="Times New Roman" w:hAnsi="Times New Roman" w:cs="Times New Roman"/>
          <w:sz w:val="28"/>
        </w:rPr>
        <w:t xml:space="preserve"> при этом придерживались разделения женского и мужского художественного труда.</w:t>
      </w:r>
    </w:p>
    <w:p w:rsidR="00776A46" w:rsidRPr="00776A46" w:rsidRDefault="00776A46" w:rsidP="00776A46">
      <w:pPr>
        <w:pStyle w:val="a5"/>
        <w:rPr>
          <w:rFonts w:ascii="Times New Roman" w:hAnsi="Times New Roman" w:cs="Times New Roman"/>
          <w:sz w:val="28"/>
        </w:rPr>
      </w:pPr>
      <w:r w:rsidRPr="00776A46">
        <w:rPr>
          <w:rFonts w:ascii="Times New Roman" w:hAnsi="Times New Roman" w:cs="Times New Roman"/>
          <w:sz w:val="28"/>
        </w:rPr>
        <w:t xml:space="preserve">Например, </w:t>
      </w:r>
      <w:proofErr w:type="spellStart"/>
      <w:r w:rsidRPr="00776A46">
        <w:rPr>
          <w:rFonts w:ascii="Times New Roman" w:hAnsi="Times New Roman" w:cs="Times New Roman"/>
          <w:sz w:val="28"/>
        </w:rPr>
        <w:t>шорские</w:t>
      </w:r>
      <w:proofErr w:type="spellEnd"/>
      <w:r w:rsidRPr="00776A46">
        <w:rPr>
          <w:rFonts w:ascii="Times New Roman" w:hAnsi="Times New Roman" w:cs="Times New Roman"/>
          <w:sz w:val="28"/>
        </w:rPr>
        <w:t xml:space="preserve"> мужчины занимались резьбой по дереву, кости и рогу, а женщины – ткачеством, шитьём и вышивкой. И мужчины, и женщины могли обрабатывать кожу и делать из неё вещи. Но здесь снова присутствовало разделение труда. Так, расписывать кожаную поверхность бубна могли только мужчины, а делать женский декоративный </w:t>
      </w:r>
      <w:proofErr w:type="spellStart"/>
      <w:r w:rsidRPr="00776A46">
        <w:rPr>
          <w:rFonts w:ascii="Times New Roman" w:hAnsi="Times New Roman" w:cs="Times New Roman"/>
          <w:sz w:val="28"/>
        </w:rPr>
        <w:t>накосник</w:t>
      </w:r>
      <w:proofErr w:type="spellEnd"/>
      <w:r w:rsidRPr="00776A46">
        <w:rPr>
          <w:rFonts w:ascii="Times New Roman" w:hAnsi="Times New Roman" w:cs="Times New Roman"/>
          <w:sz w:val="28"/>
        </w:rPr>
        <w:t xml:space="preserve"> из кожи – женщины.</w:t>
      </w:r>
    </w:p>
    <w:p w:rsidR="00776A46" w:rsidRPr="00776A46" w:rsidRDefault="00776A46" w:rsidP="00776A46">
      <w:pPr>
        <w:pStyle w:val="a5"/>
        <w:rPr>
          <w:rFonts w:ascii="Times New Roman" w:hAnsi="Times New Roman" w:cs="Times New Roman"/>
          <w:sz w:val="28"/>
        </w:rPr>
      </w:pPr>
      <w:r w:rsidRPr="00776A46">
        <w:rPr>
          <w:rFonts w:ascii="Times New Roman" w:hAnsi="Times New Roman" w:cs="Times New Roman"/>
          <w:sz w:val="28"/>
        </w:rPr>
        <w:t>Конечно, художественное направление развилось не во всех домашних ремёслах. Но вот, например, в обработке дерева творчества было много: резьба, изготовление объёмной скульптуры.</w:t>
      </w:r>
    </w:p>
    <w:p w:rsidR="00776A46" w:rsidRPr="00776A46" w:rsidRDefault="00776A46" w:rsidP="00776A46">
      <w:pPr>
        <w:pStyle w:val="a5"/>
        <w:rPr>
          <w:rFonts w:ascii="Times New Roman" w:hAnsi="Times New Roman" w:cs="Times New Roman"/>
          <w:sz w:val="28"/>
        </w:rPr>
      </w:pPr>
      <w:r w:rsidRPr="00776A46">
        <w:rPr>
          <w:rFonts w:ascii="Times New Roman" w:hAnsi="Times New Roman" w:cs="Times New Roman"/>
          <w:sz w:val="28"/>
        </w:rPr>
        <w:t xml:space="preserve">Шорцы знали несколько типов резьбы по дереву. Например, контурная резьба украшала деревянные головки курительных трубок. Также художественное оформление присутствовало и в изготовлении берестяных вещей. Это сейчас берестяные изделия умельцы выставляют только на ярмарках, а тогда многие </w:t>
      </w:r>
      <w:proofErr w:type="spellStart"/>
      <w:r w:rsidRPr="00776A46">
        <w:rPr>
          <w:rFonts w:ascii="Times New Roman" w:hAnsi="Times New Roman" w:cs="Times New Roman"/>
          <w:sz w:val="28"/>
        </w:rPr>
        <w:t>шорские</w:t>
      </w:r>
      <w:proofErr w:type="spellEnd"/>
      <w:r w:rsidRPr="00776A46">
        <w:rPr>
          <w:rFonts w:ascii="Times New Roman" w:hAnsi="Times New Roman" w:cs="Times New Roman"/>
          <w:sz w:val="28"/>
        </w:rPr>
        <w:t xml:space="preserve"> мужчины знали такие приёмы художественной обработки бересты, как накладной декор, тиснение и прорезная резьба с подкладным фоном.</w:t>
      </w:r>
    </w:p>
    <w:p w:rsidR="00776A46" w:rsidRPr="00776A46" w:rsidRDefault="00776A46" w:rsidP="00776A46">
      <w:pPr>
        <w:pStyle w:val="a5"/>
        <w:rPr>
          <w:rFonts w:ascii="Times New Roman" w:hAnsi="Times New Roman" w:cs="Times New Roman"/>
          <w:sz w:val="28"/>
        </w:rPr>
      </w:pPr>
      <w:r w:rsidRPr="00776A46">
        <w:rPr>
          <w:rFonts w:ascii="Times New Roman" w:hAnsi="Times New Roman" w:cs="Times New Roman"/>
          <w:sz w:val="28"/>
        </w:rPr>
        <w:t>Кстати, декор у шорцев всегда имел символическое значение. Например, шорцы часто использовали геометрический декор, в частности треугольник. Предположительно, его значение связано с почитанием культовой горы. Треугольник встречается в оформлении предметов, относящихся, прежде всего, к древним верованиям шорцев.</w:t>
      </w:r>
    </w:p>
    <w:p w:rsidR="00776A46" w:rsidRPr="00776A46" w:rsidRDefault="00776A46" w:rsidP="00776A46">
      <w:pPr>
        <w:pStyle w:val="a5"/>
        <w:rPr>
          <w:rFonts w:ascii="Times New Roman" w:hAnsi="Times New Roman" w:cs="Times New Roman"/>
          <w:sz w:val="28"/>
        </w:rPr>
      </w:pPr>
      <w:r w:rsidRPr="00776A46">
        <w:rPr>
          <w:rFonts w:ascii="Times New Roman" w:hAnsi="Times New Roman" w:cs="Times New Roman"/>
          <w:sz w:val="28"/>
        </w:rPr>
        <w:t xml:space="preserve">У </w:t>
      </w:r>
      <w:proofErr w:type="spellStart"/>
      <w:r w:rsidRPr="00776A46">
        <w:rPr>
          <w:rFonts w:ascii="Times New Roman" w:hAnsi="Times New Roman" w:cs="Times New Roman"/>
          <w:sz w:val="28"/>
        </w:rPr>
        <w:t>телеутов</w:t>
      </w:r>
      <w:proofErr w:type="spellEnd"/>
      <w:r w:rsidRPr="00776A46">
        <w:rPr>
          <w:rFonts w:ascii="Times New Roman" w:hAnsi="Times New Roman" w:cs="Times New Roman"/>
          <w:sz w:val="28"/>
        </w:rPr>
        <w:t xml:space="preserve"> тоже разделялись женские и мужские занятия. Женские ремёсла, а значит и так называемое </w:t>
      </w:r>
      <w:r w:rsidR="009B7015">
        <w:rPr>
          <w:rFonts w:ascii="Times New Roman" w:hAnsi="Times New Roman" w:cs="Times New Roman"/>
          <w:sz w:val="28"/>
        </w:rPr>
        <w:t xml:space="preserve">художественное творчество, были </w:t>
      </w:r>
      <w:r w:rsidRPr="00776A46">
        <w:rPr>
          <w:rFonts w:ascii="Times New Roman" w:hAnsi="Times New Roman" w:cs="Times New Roman"/>
          <w:sz w:val="28"/>
        </w:rPr>
        <w:t xml:space="preserve">преимущественно домашними. Телеутки шили женскую, мужскую и детскую одежду, обувь, ткали пояса («кур»), </w:t>
      </w:r>
      <w:r w:rsidR="009B7015">
        <w:rPr>
          <w:rFonts w:ascii="Times New Roman" w:hAnsi="Times New Roman" w:cs="Times New Roman"/>
          <w:sz w:val="28"/>
        </w:rPr>
        <w:t xml:space="preserve"> </w:t>
      </w:r>
      <w:r w:rsidRPr="00776A46">
        <w:rPr>
          <w:rFonts w:ascii="Times New Roman" w:hAnsi="Times New Roman" w:cs="Times New Roman"/>
          <w:sz w:val="28"/>
        </w:rPr>
        <w:t xml:space="preserve">плели тесьму, изготавливали женские и девичьи </w:t>
      </w:r>
      <w:proofErr w:type="spellStart"/>
      <w:r w:rsidRPr="00776A46">
        <w:rPr>
          <w:rFonts w:ascii="Times New Roman" w:hAnsi="Times New Roman" w:cs="Times New Roman"/>
          <w:sz w:val="28"/>
        </w:rPr>
        <w:t>накосники</w:t>
      </w:r>
      <w:proofErr w:type="spellEnd"/>
      <w:r w:rsidRPr="00776A46">
        <w:rPr>
          <w:rFonts w:ascii="Times New Roman" w:hAnsi="Times New Roman" w:cs="Times New Roman"/>
          <w:sz w:val="28"/>
        </w:rPr>
        <w:t>, вышивали воротники, шили ритуальные покрывала и т. д. Кстати, у телеуток было самобытное декорирование воротника («</w:t>
      </w:r>
      <w:proofErr w:type="spellStart"/>
      <w:r w:rsidRPr="00776A46">
        <w:rPr>
          <w:rFonts w:ascii="Times New Roman" w:hAnsi="Times New Roman" w:cs="Times New Roman"/>
          <w:sz w:val="28"/>
        </w:rPr>
        <w:t>тяка</w:t>
      </w:r>
      <w:proofErr w:type="spellEnd"/>
      <w:r w:rsidRPr="00776A46">
        <w:rPr>
          <w:rFonts w:ascii="Times New Roman" w:hAnsi="Times New Roman" w:cs="Times New Roman"/>
          <w:sz w:val="28"/>
        </w:rPr>
        <w:t>/</w:t>
      </w:r>
      <w:proofErr w:type="spellStart"/>
      <w:r w:rsidRPr="00776A46">
        <w:rPr>
          <w:rFonts w:ascii="Times New Roman" w:hAnsi="Times New Roman" w:cs="Times New Roman"/>
          <w:sz w:val="28"/>
        </w:rPr>
        <w:t>чака</w:t>
      </w:r>
      <w:proofErr w:type="spellEnd"/>
      <w:r w:rsidRPr="00776A46">
        <w:rPr>
          <w:rFonts w:ascii="Times New Roman" w:hAnsi="Times New Roman" w:cs="Times New Roman"/>
          <w:sz w:val="28"/>
        </w:rPr>
        <w:t>»), такие элементы не повторяются ни у одного другого народа. Этот воротничок телеутки украшали ромбиками «</w:t>
      </w:r>
      <w:proofErr w:type="spellStart"/>
      <w:r w:rsidRPr="00776A46">
        <w:rPr>
          <w:rFonts w:ascii="Times New Roman" w:hAnsi="Times New Roman" w:cs="Times New Roman"/>
          <w:sz w:val="28"/>
        </w:rPr>
        <w:t>акча</w:t>
      </w:r>
      <w:proofErr w:type="spellEnd"/>
      <w:r w:rsidRPr="00776A46">
        <w:rPr>
          <w:rFonts w:ascii="Times New Roman" w:hAnsi="Times New Roman" w:cs="Times New Roman"/>
          <w:sz w:val="28"/>
        </w:rPr>
        <w:t xml:space="preserve">», вышитыми </w:t>
      </w:r>
      <w:proofErr w:type="spellStart"/>
      <w:r w:rsidRPr="00776A46">
        <w:rPr>
          <w:rFonts w:ascii="Times New Roman" w:hAnsi="Times New Roman" w:cs="Times New Roman"/>
          <w:sz w:val="28"/>
        </w:rPr>
        <w:t>золотной</w:t>
      </w:r>
      <w:proofErr w:type="spellEnd"/>
      <w:r w:rsidRPr="00776A46">
        <w:rPr>
          <w:rFonts w:ascii="Times New Roman" w:hAnsi="Times New Roman" w:cs="Times New Roman"/>
          <w:sz w:val="28"/>
        </w:rPr>
        <w:t xml:space="preserve"> нитью или шёлковыми цветными нитками. Декор такого воротника заключал в себе значение оберега, ведь четырёхугольник (как круг и крест) символизировал солнце. Воротники наряду с пуговицами берегли, нередко спарывали со старой одежды, чтобы пришить на </w:t>
      </w:r>
      <w:proofErr w:type="gramStart"/>
      <w:r w:rsidRPr="00776A46">
        <w:rPr>
          <w:rFonts w:ascii="Times New Roman" w:hAnsi="Times New Roman" w:cs="Times New Roman"/>
          <w:sz w:val="28"/>
        </w:rPr>
        <w:t>новую</w:t>
      </w:r>
      <w:proofErr w:type="gramEnd"/>
      <w:r w:rsidRPr="00776A46">
        <w:rPr>
          <w:rFonts w:ascii="Times New Roman" w:hAnsi="Times New Roman" w:cs="Times New Roman"/>
          <w:sz w:val="28"/>
        </w:rPr>
        <w:t>.</w:t>
      </w:r>
    </w:p>
    <w:p w:rsidR="00776A46" w:rsidRDefault="00776A46" w:rsidP="00776A46">
      <w:pPr>
        <w:pStyle w:val="a5"/>
        <w:rPr>
          <w:rFonts w:ascii="Times New Roman" w:hAnsi="Times New Roman" w:cs="Times New Roman"/>
          <w:sz w:val="28"/>
        </w:rPr>
      </w:pPr>
      <w:r w:rsidRPr="00776A46">
        <w:rPr>
          <w:rFonts w:ascii="Times New Roman" w:hAnsi="Times New Roman" w:cs="Times New Roman"/>
          <w:sz w:val="28"/>
        </w:rPr>
        <w:lastRenderedPageBreak/>
        <w:t xml:space="preserve">Мужскими ремёслами считались плетение из кожи, тальника и конского волоса, обработка дерева и кузнечество. Сегодня все желающие могут научиться плести из кожаных ремешков, и это считается творчеством. А </w:t>
      </w:r>
      <w:proofErr w:type="spellStart"/>
      <w:r w:rsidRPr="00776A46">
        <w:rPr>
          <w:rFonts w:ascii="Times New Roman" w:hAnsi="Times New Roman" w:cs="Times New Roman"/>
          <w:sz w:val="28"/>
        </w:rPr>
        <w:t>телеутские</w:t>
      </w:r>
      <w:proofErr w:type="spellEnd"/>
      <w:r w:rsidRPr="00776A46">
        <w:rPr>
          <w:rFonts w:ascii="Times New Roman" w:hAnsi="Times New Roman" w:cs="Times New Roman"/>
          <w:sz w:val="28"/>
        </w:rPr>
        <w:t xml:space="preserve"> мужчины не считали плетение чем-то особенным. Это было ремеслом, которое нередко выходило за рамки домашних хозяйств: искусно сплетённую конскую сбрую и арканы продавали на томском и кузнецком рынках, что приносило неплохой доход. Были знакомы </w:t>
      </w:r>
      <w:proofErr w:type="spellStart"/>
      <w:r w:rsidRPr="00776A46">
        <w:rPr>
          <w:rFonts w:ascii="Times New Roman" w:hAnsi="Times New Roman" w:cs="Times New Roman"/>
          <w:sz w:val="28"/>
        </w:rPr>
        <w:t>телеуты</w:t>
      </w:r>
      <w:proofErr w:type="spellEnd"/>
      <w:r w:rsidRPr="00776A46">
        <w:rPr>
          <w:rFonts w:ascii="Times New Roman" w:hAnsi="Times New Roman" w:cs="Times New Roman"/>
          <w:sz w:val="28"/>
        </w:rPr>
        <w:t xml:space="preserve"> и с художественной ковкой. Например, кузнецы наносили орнамент на серьги и пуговицы. Сейчас всё это считается творчеством, а ведь когда-то было обычным повседневным занятием и образом жизни.</w:t>
      </w:r>
    </w:p>
    <w:p w:rsidR="00776A46" w:rsidRPr="008314DF" w:rsidRDefault="00776A46" w:rsidP="008314DF">
      <w:pPr>
        <w:pStyle w:val="a5"/>
        <w:rPr>
          <w:rFonts w:ascii="Times New Roman" w:hAnsi="Times New Roman" w:cs="Times New Roman"/>
          <w:sz w:val="28"/>
        </w:rPr>
      </w:pPr>
    </w:p>
    <w:p w:rsidR="00776A46" w:rsidRDefault="00776A46" w:rsidP="008314DF">
      <w:pPr>
        <w:spacing w:after="300" w:line="240" w:lineRule="auto"/>
        <w:ind w:left="360"/>
      </w:pPr>
    </w:p>
    <w:p w:rsidR="008314DF" w:rsidRDefault="008314DF" w:rsidP="00776A46">
      <w:pPr>
        <w:pStyle w:val="presentation-desccounter"/>
        <w:spacing w:before="0" w:beforeAutospacing="0" w:after="60" w:afterAutospacing="0"/>
        <w:rPr>
          <w:b/>
          <w:bCs/>
          <w:color w:val="181818"/>
          <w:sz w:val="27"/>
          <w:szCs w:val="27"/>
        </w:rPr>
      </w:pPr>
    </w:p>
    <w:p w:rsidR="008314DF" w:rsidRDefault="00AC27BA" w:rsidP="00776A46">
      <w:pPr>
        <w:pStyle w:val="presentation-desccounter"/>
        <w:spacing w:before="0" w:beforeAutospacing="0" w:after="60" w:afterAutospacing="0"/>
        <w:rPr>
          <w:b/>
          <w:bCs/>
          <w:color w:val="181818"/>
          <w:sz w:val="27"/>
          <w:szCs w:val="27"/>
        </w:rPr>
      </w:pPr>
      <w:r>
        <w:rPr>
          <w:b/>
          <w:bCs/>
          <w:noProof/>
          <w:color w:val="181818"/>
          <w:sz w:val="27"/>
          <w:szCs w:val="27"/>
        </w:rPr>
        <w:drawing>
          <wp:inline distT="0" distB="0" distL="0" distR="0">
            <wp:extent cx="5940425" cy="3947907"/>
            <wp:effectExtent l="0" t="0" r="3175" b="0"/>
            <wp:docPr id="13" name="Рисунок 13" descr="C:\Users\123\Desktop\надписи на уголки\63f7361031bc71c0bd86fbc5c0711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адписи на уголки\63f7361031bc71c0bd86fbc5c071162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DF" w:rsidRDefault="008314DF" w:rsidP="00776A46">
      <w:pPr>
        <w:pStyle w:val="presentation-desccounter"/>
        <w:spacing w:before="0" w:beforeAutospacing="0" w:after="60" w:afterAutospacing="0"/>
        <w:rPr>
          <w:b/>
          <w:bCs/>
          <w:color w:val="181818"/>
          <w:sz w:val="27"/>
          <w:szCs w:val="27"/>
        </w:rPr>
      </w:pPr>
    </w:p>
    <w:p w:rsidR="008314DF" w:rsidRDefault="008314DF" w:rsidP="00776A46">
      <w:pPr>
        <w:pStyle w:val="presentation-desccounter"/>
        <w:spacing w:before="0" w:beforeAutospacing="0" w:after="60" w:afterAutospacing="0"/>
        <w:rPr>
          <w:b/>
          <w:bCs/>
          <w:color w:val="181818"/>
          <w:sz w:val="27"/>
          <w:szCs w:val="27"/>
        </w:rPr>
      </w:pPr>
    </w:p>
    <w:p w:rsidR="008314DF" w:rsidRDefault="008314DF" w:rsidP="00776A46">
      <w:pPr>
        <w:pStyle w:val="presentation-desccounter"/>
        <w:spacing w:before="0" w:beforeAutospacing="0" w:after="60" w:afterAutospacing="0"/>
        <w:rPr>
          <w:b/>
          <w:bCs/>
          <w:color w:val="181818"/>
          <w:sz w:val="27"/>
          <w:szCs w:val="27"/>
        </w:rPr>
      </w:pPr>
    </w:p>
    <w:p w:rsidR="008314DF" w:rsidRDefault="008314DF" w:rsidP="00776A46">
      <w:pPr>
        <w:pStyle w:val="presentation-desccounter"/>
        <w:spacing w:before="0" w:beforeAutospacing="0" w:after="60" w:afterAutospacing="0"/>
        <w:rPr>
          <w:b/>
          <w:bCs/>
          <w:color w:val="181818"/>
          <w:sz w:val="27"/>
          <w:szCs w:val="27"/>
        </w:rPr>
      </w:pPr>
    </w:p>
    <w:p w:rsidR="008314DF" w:rsidRDefault="008314DF" w:rsidP="00776A46">
      <w:pPr>
        <w:pStyle w:val="presentation-desccounter"/>
        <w:spacing w:before="0" w:beforeAutospacing="0" w:after="60" w:afterAutospacing="0"/>
        <w:rPr>
          <w:b/>
          <w:bCs/>
          <w:color w:val="181818"/>
          <w:sz w:val="27"/>
          <w:szCs w:val="27"/>
        </w:rPr>
      </w:pPr>
    </w:p>
    <w:p w:rsidR="008314DF" w:rsidRDefault="008314DF" w:rsidP="00776A46">
      <w:pPr>
        <w:pStyle w:val="presentation-desccounter"/>
        <w:spacing w:before="0" w:beforeAutospacing="0" w:after="60" w:afterAutospacing="0"/>
        <w:rPr>
          <w:b/>
          <w:bCs/>
          <w:color w:val="181818"/>
          <w:sz w:val="27"/>
          <w:szCs w:val="27"/>
        </w:rPr>
      </w:pPr>
    </w:p>
    <w:p w:rsidR="008314DF" w:rsidRDefault="008314DF" w:rsidP="00776A46">
      <w:pPr>
        <w:pStyle w:val="presentation-desccounter"/>
        <w:spacing w:before="0" w:beforeAutospacing="0" w:after="60" w:afterAutospacing="0"/>
        <w:rPr>
          <w:b/>
          <w:bCs/>
          <w:color w:val="181818"/>
          <w:sz w:val="27"/>
          <w:szCs w:val="27"/>
        </w:rPr>
      </w:pPr>
    </w:p>
    <w:p w:rsidR="008314DF" w:rsidRDefault="008314DF" w:rsidP="00776A46">
      <w:pPr>
        <w:pStyle w:val="presentation-desccounter"/>
        <w:spacing w:before="0" w:beforeAutospacing="0" w:after="60" w:afterAutospacing="0"/>
        <w:rPr>
          <w:b/>
          <w:bCs/>
          <w:color w:val="181818"/>
          <w:sz w:val="27"/>
          <w:szCs w:val="27"/>
        </w:rPr>
      </w:pPr>
    </w:p>
    <w:p w:rsidR="009B7015" w:rsidRDefault="009B7015" w:rsidP="005C436E">
      <w:pPr>
        <w:pStyle w:val="a5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5C436E" w:rsidRDefault="00AD3AFB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Народные промыслы Кузбасса, </w:t>
      </w:r>
      <w:r w:rsidR="009B7015">
        <w:rPr>
          <w:rFonts w:ascii="Times New Roman" w:hAnsi="Times New Roman" w:cs="Times New Roman"/>
          <w:sz w:val="28"/>
        </w:rPr>
        <w:t>б</w:t>
      </w:r>
      <w:r w:rsidR="009F4119" w:rsidRPr="005C436E">
        <w:rPr>
          <w:rFonts w:ascii="Times New Roman" w:hAnsi="Times New Roman" w:cs="Times New Roman"/>
          <w:sz w:val="28"/>
        </w:rPr>
        <w:t xml:space="preserve">ерущие свои истоки с самых незапамятных времен, народные ремесла и промыслы чрезвычайно популярны и сегодня, ведь это не просто история, это опыт сотен поколений, переплетающийся с национальными мотивами и уникальными умениями. </w:t>
      </w:r>
    </w:p>
    <w:p w:rsidR="005C436E" w:rsidRDefault="009F4119" w:rsidP="005C436E">
      <w:pPr>
        <w:pStyle w:val="a5"/>
        <w:rPr>
          <w:rFonts w:ascii="Times New Roman" w:hAnsi="Times New Roman" w:cs="Times New Roman"/>
          <w:sz w:val="28"/>
        </w:rPr>
      </w:pPr>
      <w:r w:rsidRPr="005C436E">
        <w:rPr>
          <w:rFonts w:ascii="Times New Roman" w:hAnsi="Times New Roman" w:cs="Times New Roman"/>
          <w:sz w:val="28"/>
        </w:rPr>
        <w:t xml:space="preserve">Каждое произведение народного творчества, будь то художественная роспись, гончарное искусство, деревянные изделия и прочее, в своем роде совершенно уникально. Оно согрето теплом рук настоящего мастера и пропитано его душевными порывами. Ведь только истинное вдохновение может подарить человеку фантазию и полет авторской мысли. И если само изготовление чудесных примеров народного промысла совершается с любовью и сердечной теплотой, то и результат становится поистине поразительным проявлением таланта и вкуса. </w:t>
      </w:r>
    </w:p>
    <w:p w:rsidR="005C436E" w:rsidRDefault="009F4119" w:rsidP="005C436E">
      <w:pPr>
        <w:pStyle w:val="a5"/>
        <w:rPr>
          <w:rFonts w:ascii="Times New Roman" w:hAnsi="Times New Roman" w:cs="Times New Roman"/>
          <w:sz w:val="28"/>
        </w:rPr>
      </w:pPr>
      <w:r w:rsidRPr="005C436E">
        <w:rPr>
          <w:rFonts w:ascii="Times New Roman" w:hAnsi="Times New Roman" w:cs="Times New Roman"/>
          <w:sz w:val="28"/>
        </w:rPr>
        <w:t>У нас</w:t>
      </w:r>
      <w:r w:rsidR="00AD3AFB">
        <w:rPr>
          <w:rFonts w:ascii="Times New Roman" w:hAnsi="Times New Roman" w:cs="Times New Roman"/>
          <w:sz w:val="28"/>
        </w:rPr>
        <w:t>,</w:t>
      </w:r>
      <w:r w:rsidRPr="005C436E">
        <w:rPr>
          <w:rFonts w:ascii="Times New Roman" w:hAnsi="Times New Roman" w:cs="Times New Roman"/>
          <w:sz w:val="28"/>
        </w:rPr>
        <w:t xml:space="preserve"> в Кузбассе</w:t>
      </w:r>
      <w:r w:rsidR="00AD3AFB">
        <w:rPr>
          <w:rFonts w:ascii="Times New Roman" w:hAnsi="Times New Roman" w:cs="Times New Roman"/>
          <w:sz w:val="28"/>
        </w:rPr>
        <w:t>,</w:t>
      </w:r>
      <w:r w:rsidRPr="005C436E">
        <w:rPr>
          <w:rFonts w:ascii="Times New Roman" w:hAnsi="Times New Roman" w:cs="Times New Roman"/>
          <w:sz w:val="28"/>
        </w:rPr>
        <w:t xml:space="preserve"> в настоящее время поставлена задача возрождения народных промыслов, чтобы культурные ценности стали достоянием не только нашего </w:t>
      </w:r>
      <w:r w:rsidR="00431751">
        <w:rPr>
          <w:rFonts w:ascii="Times New Roman" w:hAnsi="Times New Roman" w:cs="Times New Roman"/>
          <w:sz w:val="28"/>
        </w:rPr>
        <w:t>времени</w:t>
      </w:r>
      <w:r w:rsidRPr="005C436E">
        <w:rPr>
          <w:rFonts w:ascii="Times New Roman" w:hAnsi="Times New Roman" w:cs="Times New Roman"/>
          <w:sz w:val="28"/>
        </w:rPr>
        <w:t>,</w:t>
      </w:r>
      <w:r w:rsidR="00431751">
        <w:rPr>
          <w:rFonts w:ascii="Times New Roman" w:hAnsi="Times New Roman" w:cs="Times New Roman"/>
          <w:sz w:val="28"/>
        </w:rPr>
        <w:t xml:space="preserve"> </w:t>
      </w:r>
      <w:r w:rsidRPr="005C436E">
        <w:rPr>
          <w:rFonts w:ascii="Times New Roman" w:hAnsi="Times New Roman" w:cs="Times New Roman"/>
          <w:sz w:val="28"/>
        </w:rPr>
        <w:t>но и будущих поколений. Чтобы сохранить народные промыслы, не дать погибнуть старинным ремеслам</w:t>
      </w:r>
      <w:r w:rsidR="00431751">
        <w:rPr>
          <w:rFonts w:ascii="Times New Roman" w:hAnsi="Times New Roman" w:cs="Times New Roman"/>
          <w:sz w:val="28"/>
        </w:rPr>
        <w:t>,</w:t>
      </w:r>
      <w:r w:rsidRPr="005C436E">
        <w:rPr>
          <w:rFonts w:ascii="Times New Roman" w:hAnsi="Times New Roman" w:cs="Times New Roman"/>
          <w:sz w:val="28"/>
        </w:rPr>
        <w:t xml:space="preserve"> в городе Кемерово открыт Губернаторский техникум народных промыслов, где ребята осваивают специальности: "Изготовитель художественных изделий из керамики", "Изготовитель художественных изделий из дерева" (изготовление изделий из бересты, плетение из лозы, резьба по дереву), изучают разные направления художественной росписи, в том числе и "кемеровскую роспись". Художественная обработка бересты - один из древнейших видов русского народного искусства. Одним из районов, где данная традиция имела широкое распространение, была Западная Сибирь. Долгое время интерес к бересте, как к самостоятельному художественному промыслу был утрачен. Возрождение старинного промысла начинается с 70-х годов XX века, его новые центры формируются к началу 1980-х сначала в </w:t>
      </w:r>
      <w:proofErr w:type="gramStart"/>
      <w:r w:rsidRPr="005C436E">
        <w:rPr>
          <w:rFonts w:ascii="Times New Roman" w:hAnsi="Times New Roman" w:cs="Times New Roman"/>
          <w:sz w:val="28"/>
        </w:rPr>
        <w:t>Томской</w:t>
      </w:r>
      <w:proofErr w:type="gramEnd"/>
      <w:r w:rsidRPr="005C436E">
        <w:rPr>
          <w:rFonts w:ascii="Times New Roman" w:hAnsi="Times New Roman" w:cs="Times New Roman"/>
          <w:sz w:val="28"/>
        </w:rPr>
        <w:t xml:space="preserve">, а затем и в Кемеровской областях. Сегодня сибирская береста немыслима без Кузбасских мастеров. Можно условно выделить три главных центра развития промысла в Кузбассе: Мариинск, Прокопьевск и Кемерово. Самым "старым" и именитым является Мариинский, </w:t>
      </w:r>
      <w:proofErr w:type="gramStart"/>
      <w:r w:rsidRPr="005C436E">
        <w:rPr>
          <w:rFonts w:ascii="Times New Roman" w:hAnsi="Times New Roman" w:cs="Times New Roman"/>
          <w:sz w:val="28"/>
        </w:rPr>
        <w:t>начавшийся</w:t>
      </w:r>
      <w:proofErr w:type="gramEnd"/>
      <w:r w:rsidRPr="005C436E">
        <w:rPr>
          <w:rFonts w:ascii="Times New Roman" w:hAnsi="Times New Roman" w:cs="Times New Roman"/>
          <w:sz w:val="28"/>
        </w:rPr>
        <w:t xml:space="preserve"> с простеньких туесов. В своих работах </w:t>
      </w:r>
      <w:proofErr w:type="spellStart"/>
      <w:r w:rsidRPr="005C436E">
        <w:rPr>
          <w:rFonts w:ascii="Times New Roman" w:hAnsi="Times New Roman" w:cs="Times New Roman"/>
          <w:sz w:val="28"/>
        </w:rPr>
        <w:t>мариинские</w:t>
      </w:r>
      <w:proofErr w:type="spellEnd"/>
      <w:r w:rsidRPr="005C436E">
        <w:rPr>
          <w:rFonts w:ascii="Times New Roman" w:hAnsi="Times New Roman" w:cs="Times New Roman"/>
          <w:sz w:val="28"/>
        </w:rPr>
        <w:t xml:space="preserve"> мастера опираются на традиции крестьянской бересты: работают с пластовой берестой, используют привычные формы круглых туесов и коробов, предпочитают крупные размеры, не усложненный, чаще растительный, орнамент, яркую роспись, как гуашевую, так и масляную, применяют различные формы оплеток для украшения донцев, ручек и крышек. Кроме того, используется прорезная накладная береста, часто с цветным фоном, декорирование цветным шнуром, кожей, необработанной берестой. Роспись используется самая разнообразная от фольклорных и библейских сюжетов до традиционных геометрических и</w:t>
      </w:r>
      <w:r w:rsidR="00431751">
        <w:rPr>
          <w:rFonts w:ascii="Times New Roman" w:hAnsi="Times New Roman" w:cs="Times New Roman"/>
          <w:sz w:val="28"/>
        </w:rPr>
        <w:t xml:space="preserve"> </w:t>
      </w:r>
      <w:r w:rsidR="005C436E" w:rsidRPr="005C436E">
        <w:rPr>
          <w:rFonts w:ascii="Times New Roman" w:hAnsi="Times New Roman" w:cs="Times New Roman"/>
          <w:sz w:val="28"/>
        </w:rPr>
        <w:t>растительных орнаментов. Последнее время особенно популярны скобленые туеса, заметна тенденция к снижению резного и расписного декора, больше внимания уделяется природным качествам материала - цвету, фактуре. Помимо туесов мастера изготавливают народные музыкальные инструменты. Мариинская береста составляет наиболее полный и интересный раздел</w:t>
      </w:r>
      <w:r w:rsidR="00AD3AFB">
        <w:rPr>
          <w:rFonts w:ascii="Times New Roman" w:hAnsi="Times New Roman" w:cs="Times New Roman"/>
          <w:sz w:val="28"/>
        </w:rPr>
        <w:t xml:space="preserve"> </w:t>
      </w:r>
      <w:r w:rsidR="005C436E" w:rsidRPr="005C436E">
        <w:rPr>
          <w:rFonts w:ascii="Times New Roman" w:hAnsi="Times New Roman" w:cs="Times New Roman"/>
          <w:sz w:val="28"/>
        </w:rPr>
        <w:lastRenderedPageBreak/>
        <w:t xml:space="preserve">музейной коллекций Сибирской бересты, из 119 экспонатов к ней относится 81. Мариинск - уникальный и самобытный город, имеющий глубинные исторические разнообразные традиции, сохранившиеся от русских переселенцев разных областей России. </w:t>
      </w:r>
    </w:p>
    <w:p w:rsidR="005C436E" w:rsidRDefault="005C436E" w:rsidP="005C436E">
      <w:pPr>
        <w:pStyle w:val="a5"/>
        <w:rPr>
          <w:rFonts w:ascii="Times New Roman" w:hAnsi="Times New Roman" w:cs="Times New Roman"/>
          <w:sz w:val="28"/>
        </w:rPr>
      </w:pPr>
      <w:r w:rsidRPr="005C436E">
        <w:rPr>
          <w:rFonts w:ascii="Times New Roman" w:hAnsi="Times New Roman" w:cs="Times New Roman"/>
          <w:sz w:val="28"/>
        </w:rPr>
        <w:t>Живет в городе Мариинске народный мастер, «Почетный гражданин города» Юрий Михайлович Михайлов. В старину таких называли берестяных дел мастер. Сегодня его туеса украшают музейные и частные художественные собрания в стране и за рубежом. Коллекция изделий «</w:t>
      </w:r>
      <w:proofErr w:type="spellStart"/>
      <w:r w:rsidRPr="005C436E">
        <w:rPr>
          <w:rFonts w:ascii="Times New Roman" w:hAnsi="Times New Roman" w:cs="Times New Roman"/>
          <w:sz w:val="28"/>
        </w:rPr>
        <w:t>Прокопьевская</w:t>
      </w:r>
      <w:proofErr w:type="spellEnd"/>
      <w:r w:rsidRPr="005C436E">
        <w:rPr>
          <w:rFonts w:ascii="Times New Roman" w:hAnsi="Times New Roman" w:cs="Times New Roman"/>
          <w:sz w:val="28"/>
        </w:rPr>
        <w:t xml:space="preserve"> береста» - это «другая» береста, идущая в разрез с широким распространением дешевых </w:t>
      </w:r>
      <w:proofErr w:type="spellStart"/>
      <w:r w:rsidRPr="005C436E">
        <w:rPr>
          <w:rFonts w:ascii="Times New Roman" w:hAnsi="Times New Roman" w:cs="Times New Roman"/>
          <w:sz w:val="28"/>
        </w:rPr>
        <w:t>полуфабричных</w:t>
      </w:r>
      <w:proofErr w:type="spellEnd"/>
      <w:r w:rsidRPr="005C436E">
        <w:rPr>
          <w:rFonts w:ascii="Times New Roman" w:hAnsi="Times New Roman" w:cs="Times New Roman"/>
          <w:sz w:val="28"/>
        </w:rPr>
        <w:t xml:space="preserve"> берестяных изделий, поставленных на производственный поток. Мастерство художественной обработки бересты на сегодняшний день в стране достигло высокого уровня, самодеятельные и профессиональные мастера изощряются в тонкостях филигранной резьбы. С 1994 г. народные промыслы города Прокопьевска представлены не только берестой, но и коллекционными куклами авторского исполнения из папье-маше. Так Людмила Тищенко куклы изготавливает ручным способом с максимальным стремлением передать образ живого человека. Ракурсы тел, мимика лиц, жесты передают динамику повседневной жизни людей.</w:t>
      </w:r>
    </w:p>
    <w:p w:rsidR="00A9246A" w:rsidRDefault="00A9246A" w:rsidP="005C436E">
      <w:pPr>
        <w:pStyle w:val="a5"/>
        <w:rPr>
          <w:rFonts w:ascii="Times New Roman" w:hAnsi="Times New Roman" w:cs="Times New Roman"/>
          <w:sz w:val="28"/>
        </w:rPr>
      </w:pPr>
    </w:p>
    <w:p w:rsidR="00A9246A" w:rsidRDefault="00A9246A" w:rsidP="005C436E">
      <w:pPr>
        <w:pStyle w:val="a5"/>
        <w:rPr>
          <w:rFonts w:ascii="Times New Roman" w:hAnsi="Times New Roman" w:cs="Times New Roman"/>
          <w:sz w:val="28"/>
        </w:rPr>
      </w:pPr>
    </w:p>
    <w:p w:rsidR="00A9246A" w:rsidRDefault="00C00E0C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1135380</wp:posOffset>
            </wp:positionH>
            <wp:positionV relativeFrom="margin">
              <wp:posOffset>4366260</wp:posOffset>
            </wp:positionV>
            <wp:extent cx="3715385" cy="4635500"/>
            <wp:effectExtent l="0" t="0" r="0" b="0"/>
            <wp:wrapSquare wrapText="bothSides"/>
            <wp:docPr id="20" name="Рисунок 20" descr="Художественная обработка бересты – один из древнейших видов русского народно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удожественная обработка бересты – один из древнейших видов русского народног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78" r="50425" b="2912"/>
                    <a:stretch/>
                  </pic:blipFill>
                  <pic:spPr bwMode="auto">
                    <a:xfrm>
                      <a:off x="0" y="0"/>
                      <a:ext cx="371538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246A" w:rsidRDefault="00A9246A" w:rsidP="005C436E">
      <w:pPr>
        <w:pStyle w:val="a5"/>
        <w:rPr>
          <w:rFonts w:ascii="Times New Roman" w:hAnsi="Times New Roman" w:cs="Times New Roman"/>
          <w:sz w:val="28"/>
        </w:rPr>
      </w:pPr>
    </w:p>
    <w:p w:rsidR="00A9246A" w:rsidRDefault="00A9246A" w:rsidP="005C436E">
      <w:pPr>
        <w:pStyle w:val="a5"/>
        <w:rPr>
          <w:rFonts w:ascii="Times New Roman" w:hAnsi="Times New Roman" w:cs="Times New Roman"/>
          <w:sz w:val="28"/>
        </w:rPr>
      </w:pPr>
    </w:p>
    <w:p w:rsidR="00A9246A" w:rsidRDefault="00A9246A" w:rsidP="005C436E">
      <w:pPr>
        <w:pStyle w:val="a5"/>
        <w:rPr>
          <w:rFonts w:ascii="Times New Roman" w:hAnsi="Times New Roman" w:cs="Times New Roman"/>
          <w:sz w:val="28"/>
        </w:rPr>
      </w:pPr>
    </w:p>
    <w:p w:rsidR="00A9246A" w:rsidRDefault="00A9246A" w:rsidP="005C436E">
      <w:pPr>
        <w:pStyle w:val="a5"/>
        <w:rPr>
          <w:rFonts w:ascii="Times New Roman" w:hAnsi="Times New Roman" w:cs="Times New Roman"/>
          <w:sz w:val="28"/>
        </w:rPr>
      </w:pPr>
    </w:p>
    <w:p w:rsidR="00A9246A" w:rsidRDefault="00A9246A" w:rsidP="005C436E">
      <w:pPr>
        <w:pStyle w:val="a5"/>
        <w:rPr>
          <w:rFonts w:ascii="Times New Roman" w:hAnsi="Times New Roman" w:cs="Times New Roman"/>
          <w:sz w:val="28"/>
        </w:rPr>
      </w:pPr>
    </w:p>
    <w:p w:rsidR="00A9246A" w:rsidRDefault="00A9246A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5C436E" w:rsidRDefault="005C436E" w:rsidP="005C436E">
      <w:pPr>
        <w:pStyle w:val="a5"/>
        <w:rPr>
          <w:rFonts w:ascii="Times New Roman" w:hAnsi="Times New Roman" w:cs="Times New Roman"/>
          <w:sz w:val="28"/>
        </w:rPr>
      </w:pPr>
      <w:r w:rsidRPr="005C436E">
        <w:rPr>
          <w:rFonts w:ascii="Times New Roman" w:hAnsi="Times New Roman" w:cs="Times New Roman"/>
          <w:sz w:val="28"/>
        </w:rPr>
        <w:lastRenderedPageBreak/>
        <w:t xml:space="preserve">В Новокузнецке возрождают традиционные русские ремёсла. Мастер Виктор </w:t>
      </w:r>
      <w:proofErr w:type="spellStart"/>
      <w:r w:rsidRPr="005C436E">
        <w:rPr>
          <w:rFonts w:ascii="Times New Roman" w:hAnsi="Times New Roman" w:cs="Times New Roman"/>
          <w:sz w:val="28"/>
        </w:rPr>
        <w:t>Галиев</w:t>
      </w:r>
      <w:proofErr w:type="spellEnd"/>
      <w:r w:rsidRPr="005C436E">
        <w:rPr>
          <w:rFonts w:ascii="Times New Roman" w:hAnsi="Times New Roman" w:cs="Times New Roman"/>
          <w:sz w:val="28"/>
        </w:rPr>
        <w:t xml:space="preserve"> освоил бондарское ремесло, которое в городе, да и в большинстве деревень давно забыто. Из дерева он делает бочки, кадушки, ушата по старинным рецептам, добавляя современные технологии и собственные ноу-хау. </w:t>
      </w:r>
    </w:p>
    <w:p w:rsidR="001B01C7" w:rsidRDefault="001B01C7" w:rsidP="005C436E">
      <w:pPr>
        <w:pStyle w:val="a5"/>
        <w:rPr>
          <w:rFonts w:ascii="Times New Roman" w:hAnsi="Times New Roman" w:cs="Times New Roman"/>
          <w:sz w:val="28"/>
        </w:rPr>
      </w:pPr>
    </w:p>
    <w:p w:rsidR="001B01C7" w:rsidRDefault="00FC3D3D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1724025</wp:posOffset>
            </wp:positionH>
            <wp:positionV relativeFrom="margin">
              <wp:posOffset>1230630</wp:posOffset>
            </wp:positionV>
            <wp:extent cx="2865120" cy="3290570"/>
            <wp:effectExtent l="0" t="0" r="0" b="5080"/>
            <wp:wrapSquare wrapText="bothSides"/>
            <wp:docPr id="16" name="Рисунок 16" descr="В Новокузнецке возрождают традиционные русские ремёсла. Мастер Виктор Галие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Новокузнецке возрождают традиционные русские ремёсла. Мастер Виктор Галиев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7907"/>
                    <a:stretch/>
                  </pic:blipFill>
                  <pic:spPr bwMode="auto">
                    <a:xfrm>
                      <a:off x="0" y="0"/>
                      <a:ext cx="286512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01C7" w:rsidRDefault="001B01C7" w:rsidP="005C436E">
      <w:pPr>
        <w:pStyle w:val="a5"/>
        <w:rPr>
          <w:rFonts w:ascii="Times New Roman" w:hAnsi="Times New Roman" w:cs="Times New Roman"/>
          <w:sz w:val="28"/>
        </w:rPr>
      </w:pPr>
    </w:p>
    <w:p w:rsidR="001B01C7" w:rsidRDefault="001B01C7" w:rsidP="005C436E">
      <w:pPr>
        <w:pStyle w:val="a5"/>
        <w:rPr>
          <w:rFonts w:ascii="Times New Roman" w:hAnsi="Times New Roman" w:cs="Times New Roman"/>
          <w:sz w:val="28"/>
        </w:rPr>
      </w:pPr>
    </w:p>
    <w:p w:rsidR="001B01C7" w:rsidRDefault="001B01C7" w:rsidP="005C436E">
      <w:pPr>
        <w:pStyle w:val="a5"/>
        <w:rPr>
          <w:rFonts w:ascii="Times New Roman" w:hAnsi="Times New Roman" w:cs="Times New Roman"/>
          <w:sz w:val="28"/>
        </w:rPr>
      </w:pPr>
    </w:p>
    <w:p w:rsidR="001B01C7" w:rsidRDefault="001B01C7" w:rsidP="005C436E">
      <w:pPr>
        <w:pStyle w:val="a5"/>
        <w:rPr>
          <w:rFonts w:ascii="Times New Roman" w:hAnsi="Times New Roman" w:cs="Times New Roman"/>
          <w:sz w:val="28"/>
        </w:rPr>
      </w:pPr>
    </w:p>
    <w:p w:rsidR="001B01C7" w:rsidRDefault="001B01C7" w:rsidP="005C436E">
      <w:pPr>
        <w:pStyle w:val="a5"/>
        <w:rPr>
          <w:rFonts w:ascii="Times New Roman" w:hAnsi="Times New Roman" w:cs="Times New Roman"/>
          <w:sz w:val="28"/>
        </w:rPr>
      </w:pPr>
    </w:p>
    <w:p w:rsidR="001B01C7" w:rsidRDefault="001B01C7" w:rsidP="005C436E">
      <w:pPr>
        <w:pStyle w:val="a5"/>
        <w:rPr>
          <w:rFonts w:ascii="Times New Roman" w:hAnsi="Times New Roman" w:cs="Times New Roman"/>
          <w:sz w:val="28"/>
        </w:rPr>
      </w:pPr>
    </w:p>
    <w:p w:rsidR="001B01C7" w:rsidRDefault="001B01C7" w:rsidP="005C436E">
      <w:pPr>
        <w:pStyle w:val="a5"/>
        <w:rPr>
          <w:rFonts w:ascii="Times New Roman" w:hAnsi="Times New Roman" w:cs="Times New Roman"/>
          <w:sz w:val="28"/>
        </w:rPr>
      </w:pPr>
    </w:p>
    <w:p w:rsidR="00A9246A" w:rsidRDefault="00A9246A" w:rsidP="005C436E">
      <w:pPr>
        <w:pStyle w:val="a5"/>
        <w:rPr>
          <w:rFonts w:ascii="Times New Roman" w:hAnsi="Times New Roman" w:cs="Times New Roman"/>
          <w:sz w:val="28"/>
        </w:rPr>
      </w:pPr>
    </w:p>
    <w:p w:rsidR="00A9246A" w:rsidRDefault="00A9246A" w:rsidP="005C436E">
      <w:pPr>
        <w:pStyle w:val="a5"/>
        <w:rPr>
          <w:rFonts w:ascii="Times New Roman" w:hAnsi="Times New Roman" w:cs="Times New Roman"/>
          <w:sz w:val="28"/>
        </w:rPr>
      </w:pPr>
    </w:p>
    <w:p w:rsidR="00A9246A" w:rsidRDefault="00A9246A" w:rsidP="005C436E">
      <w:pPr>
        <w:pStyle w:val="a5"/>
        <w:rPr>
          <w:rFonts w:ascii="Times New Roman" w:hAnsi="Times New Roman" w:cs="Times New Roman"/>
          <w:sz w:val="28"/>
        </w:rPr>
      </w:pPr>
    </w:p>
    <w:p w:rsidR="00A9246A" w:rsidRDefault="00A9246A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431751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A9246A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1541145</wp:posOffset>
            </wp:positionH>
            <wp:positionV relativeFrom="margin">
              <wp:posOffset>6935470</wp:posOffset>
            </wp:positionV>
            <wp:extent cx="4429760" cy="2468880"/>
            <wp:effectExtent l="0" t="0" r="8890" b="7620"/>
            <wp:wrapSquare wrapText="bothSides"/>
            <wp:docPr id="18" name="Рисунок 18" descr="Также в Новокузнецке получили новое возрождение русские матрёшки. Кузнец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кже в Новокузнецке получили новое возрождение русские матрёшки. Кузнецкие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39" r="3289" b="45113"/>
                    <a:stretch/>
                  </pic:blipFill>
                  <pic:spPr bwMode="auto">
                    <a:xfrm>
                      <a:off x="0" y="0"/>
                      <a:ext cx="44297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C436E" w:rsidRPr="005C436E">
        <w:rPr>
          <w:rFonts w:ascii="Times New Roman" w:hAnsi="Times New Roman" w:cs="Times New Roman"/>
          <w:sz w:val="28"/>
        </w:rPr>
        <w:t xml:space="preserve">Также в Новокузнецке получили новое возрождение русские матрёшки. Этот промысел появился в Новокузнецке в конце 90-х годов прошлого века, а затем закрылся. Кузнецкие матрёшки не похожи одна на другую. У каждой свой, особенный наклон головы, подвижные ручки, выразительные глазки, ротик - все завлекает тебя. Своеобразно расписан фартук: виды города, тексты песенок, </w:t>
      </w:r>
      <w:proofErr w:type="spellStart"/>
      <w:r w:rsidR="005C436E" w:rsidRPr="005C436E">
        <w:rPr>
          <w:rFonts w:ascii="Times New Roman" w:hAnsi="Times New Roman" w:cs="Times New Roman"/>
          <w:sz w:val="28"/>
        </w:rPr>
        <w:t>потешек</w:t>
      </w:r>
      <w:proofErr w:type="spellEnd"/>
      <w:r w:rsidR="005C436E" w:rsidRPr="005C436E">
        <w:rPr>
          <w:rFonts w:ascii="Times New Roman" w:hAnsi="Times New Roman" w:cs="Times New Roman"/>
          <w:sz w:val="28"/>
        </w:rPr>
        <w:t>, лубочные картинки. Есть среди них и именные матрёшки, и матрёшки-коробейники со сказками. Кузнецкую матрешку называют «живой народец», потому что каждая из них - это персонаж нашей жизни, есть смысловая связь внутри каждой матрёшечной «семьи» На сегодняшний день придумано и создано 500! матрешек, в каждой от трех до двадцати куколок.</w:t>
      </w: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A9246A" w:rsidRDefault="005C436E" w:rsidP="005C436E">
      <w:pPr>
        <w:pStyle w:val="a5"/>
        <w:rPr>
          <w:rFonts w:ascii="Times New Roman" w:hAnsi="Times New Roman" w:cs="Times New Roman"/>
          <w:sz w:val="28"/>
        </w:rPr>
      </w:pPr>
      <w:r w:rsidRPr="005C436E">
        <w:rPr>
          <w:rFonts w:ascii="Times New Roman" w:hAnsi="Times New Roman" w:cs="Times New Roman"/>
          <w:sz w:val="28"/>
        </w:rPr>
        <w:lastRenderedPageBreak/>
        <w:t xml:space="preserve"> Наши матрёшки</w:t>
      </w:r>
      <w:r w:rsidR="00431751">
        <w:rPr>
          <w:rFonts w:ascii="Times New Roman" w:hAnsi="Times New Roman" w:cs="Times New Roman"/>
          <w:sz w:val="28"/>
        </w:rPr>
        <w:t xml:space="preserve"> </w:t>
      </w:r>
      <w:r w:rsidRPr="005C436E">
        <w:rPr>
          <w:rFonts w:ascii="Times New Roman" w:hAnsi="Times New Roman" w:cs="Times New Roman"/>
          <w:sz w:val="28"/>
        </w:rPr>
        <w:t xml:space="preserve">выставлялись на самых престижных международных выставках. Кузнецкая матрешка есть в коллекциях всех сибирских музеев и в Москве в Музее матрешки! </w:t>
      </w:r>
    </w:p>
    <w:p w:rsidR="005C436E" w:rsidRDefault="00FC3D3D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C436E" w:rsidRPr="005C436E">
        <w:rPr>
          <w:rFonts w:ascii="Times New Roman" w:hAnsi="Times New Roman" w:cs="Times New Roman"/>
          <w:sz w:val="28"/>
        </w:rPr>
        <w:t xml:space="preserve">В «Центре ремёсел и промыслов» в городе Мариинске налаживается производство расшитых валенок, которое получило большой спрос среди жителей Кузбасса. Ведь валенки так нужны при наших сибирских морозах. Каждый экземпляр – эксклюзивная авторская работа. Валенки расшиты бисером, декоративной тесьмой, искусственным и натуральным мехом, кожаными узорами и пуговицами. Есть пары с фольклорными мотивами, изображающие парня и девушку, бабку и деда. Даже недавно прошёл в Мариинске праздник «Сибирские валенки». </w:t>
      </w:r>
    </w:p>
    <w:p w:rsidR="00A9246A" w:rsidRDefault="009B7015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2196465</wp:posOffset>
            </wp:positionH>
            <wp:positionV relativeFrom="margin">
              <wp:posOffset>2358390</wp:posOffset>
            </wp:positionV>
            <wp:extent cx="2682240" cy="3581400"/>
            <wp:effectExtent l="0" t="0" r="3810" b="0"/>
            <wp:wrapSquare wrapText="bothSides"/>
            <wp:docPr id="19" name="Рисунок 19" descr="В городе Мариинске налаживается производство расшитых валенок, которое получ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городе Мариинске налаживается производство расшитых валенок, которое получи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142" b="11230"/>
                    <a:stretch/>
                  </pic:blipFill>
                  <pic:spPr bwMode="auto">
                    <a:xfrm>
                      <a:off x="0" y="0"/>
                      <a:ext cx="26822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246A" w:rsidRDefault="00A9246A" w:rsidP="005C436E">
      <w:pPr>
        <w:pStyle w:val="a5"/>
        <w:rPr>
          <w:rFonts w:ascii="Times New Roman" w:hAnsi="Times New Roman" w:cs="Times New Roman"/>
          <w:sz w:val="28"/>
        </w:rPr>
      </w:pPr>
    </w:p>
    <w:p w:rsidR="00A9246A" w:rsidRDefault="00A9246A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8A7521" w:rsidRDefault="008A7521" w:rsidP="005C436E">
      <w:pPr>
        <w:pStyle w:val="a5"/>
        <w:rPr>
          <w:rFonts w:ascii="Times New Roman" w:hAnsi="Times New Roman" w:cs="Times New Roman"/>
          <w:sz w:val="28"/>
        </w:rPr>
      </w:pPr>
    </w:p>
    <w:p w:rsidR="005C436E" w:rsidRDefault="005C436E" w:rsidP="005C436E">
      <w:pPr>
        <w:pStyle w:val="a5"/>
        <w:rPr>
          <w:rFonts w:ascii="Times New Roman" w:hAnsi="Times New Roman" w:cs="Times New Roman"/>
          <w:sz w:val="28"/>
        </w:rPr>
      </w:pPr>
      <w:r w:rsidRPr="005C436E">
        <w:rPr>
          <w:rFonts w:ascii="Times New Roman" w:hAnsi="Times New Roman" w:cs="Times New Roman"/>
          <w:sz w:val="28"/>
        </w:rPr>
        <w:t xml:space="preserve">Одним из наиболее развитых видов декоративно-прикладного искусства в настоящее время является лоскутное шитье. Это связано с волной интереса к старому традиционному рукоделию. Это веселое, почти детское ремесло появилось давно и, наверное, в каждом деревенском детстве было свое лоскутное одеяло. Живет </w:t>
      </w:r>
      <w:proofErr w:type="gramStart"/>
      <w:r w:rsidRPr="005C436E">
        <w:rPr>
          <w:rFonts w:ascii="Times New Roman" w:hAnsi="Times New Roman" w:cs="Times New Roman"/>
          <w:sz w:val="28"/>
        </w:rPr>
        <w:t>оно</w:t>
      </w:r>
      <w:proofErr w:type="gramEnd"/>
      <w:r w:rsidRPr="005C436E">
        <w:rPr>
          <w:rFonts w:ascii="Times New Roman" w:hAnsi="Times New Roman" w:cs="Times New Roman"/>
          <w:sz w:val="28"/>
        </w:rPr>
        <w:t xml:space="preserve"> и сейчас, сохранились даже старинные узоры: «домики», «мельницы». Лоскутное панно, одеяла, жилеты, покрывала, шторы, аксессуары и одежда очень праздничны, эффектны и практичны. Все эти изделия пользуются спросом. Для развития этого ремесла есть все условия: мастера, достаточно доступное сырье, отсутствие необходимости создания сложно оборудованных мастерских. </w:t>
      </w:r>
    </w:p>
    <w:p w:rsidR="009B7015" w:rsidRDefault="005C436E" w:rsidP="005C436E">
      <w:pPr>
        <w:pStyle w:val="a5"/>
        <w:rPr>
          <w:rFonts w:ascii="Times New Roman" w:hAnsi="Times New Roman" w:cs="Times New Roman"/>
          <w:sz w:val="28"/>
        </w:rPr>
      </w:pPr>
      <w:r w:rsidRPr="005C436E">
        <w:rPr>
          <w:rFonts w:ascii="Times New Roman" w:hAnsi="Times New Roman" w:cs="Times New Roman"/>
          <w:sz w:val="28"/>
        </w:rPr>
        <w:t xml:space="preserve">В </w:t>
      </w:r>
      <w:proofErr w:type="spellStart"/>
      <w:r w:rsidRPr="005C436E">
        <w:rPr>
          <w:rFonts w:ascii="Times New Roman" w:hAnsi="Times New Roman" w:cs="Times New Roman"/>
          <w:sz w:val="28"/>
        </w:rPr>
        <w:t>Таштагольском</w:t>
      </w:r>
      <w:proofErr w:type="spellEnd"/>
      <w:r w:rsidRPr="005C436E">
        <w:rPr>
          <w:rFonts w:ascii="Times New Roman" w:hAnsi="Times New Roman" w:cs="Times New Roman"/>
          <w:sz w:val="28"/>
        </w:rPr>
        <w:t xml:space="preserve"> районе возрождаются старинные национальные промыслы. Но на новый лад, с современной предпринимательской фантазией. Ещё лет шесть-семь назад пришло понимание: туристическая индустрия в районе развивается, сегодня, как никогда, нужна сувенирная продукция. Но народные </w:t>
      </w:r>
      <w:proofErr w:type="spellStart"/>
      <w:r w:rsidRPr="005C436E">
        <w:rPr>
          <w:rFonts w:ascii="Times New Roman" w:hAnsi="Times New Roman" w:cs="Times New Roman"/>
          <w:sz w:val="28"/>
        </w:rPr>
        <w:t>шорские</w:t>
      </w:r>
      <w:proofErr w:type="spellEnd"/>
      <w:r w:rsidRPr="005C436E">
        <w:rPr>
          <w:rFonts w:ascii="Times New Roman" w:hAnsi="Times New Roman" w:cs="Times New Roman"/>
          <w:sz w:val="28"/>
        </w:rPr>
        <w:t xml:space="preserve"> промыслы умирают вместе с мастерами, уходят в небытие </w:t>
      </w:r>
      <w:r w:rsidRPr="005C436E">
        <w:rPr>
          <w:rFonts w:ascii="Times New Roman" w:hAnsi="Times New Roman" w:cs="Times New Roman"/>
          <w:sz w:val="28"/>
        </w:rPr>
        <w:lastRenderedPageBreak/>
        <w:t>целые направления национальной культуры. Надо их как-то возрождать. Но как? Тогда на горе Зеленой совсем недавно появилась «</w:t>
      </w:r>
      <w:proofErr w:type="spellStart"/>
      <w:r w:rsidRPr="005C436E">
        <w:rPr>
          <w:rFonts w:ascii="Times New Roman" w:hAnsi="Times New Roman" w:cs="Times New Roman"/>
          <w:sz w:val="28"/>
        </w:rPr>
        <w:t>Шорская</w:t>
      </w:r>
      <w:proofErr w:type="spellEnd"/>
      <w:r w:rsidRPr="005C436E">
        <w:rPr>
          <w:rFonts w:ascii="Times New Roman" w:hAnsi="Times New Roman" w:cs="Times New Roman"/>
          <w:sz w:val="28"/>
        </w:rPr>
        <w:t xml:space="preserve"> лавка» Марины </w:t>
      </w:r>
      <w:proofErr w:type="spellStart"/>
      <w:r w:rsidRPr="005C436E">
        <w:rPr>
          <w:rFonts w:ascii="Times New Roman" w:hAnsi="Times New Roman" w:cs="Times New Roman"/>
          <w:sz w:val="28"/>
        </w:rPr>
        <w:t>Козулиной</w:t>
      </w:r>
      <w:proofErr w:type="spellEnd"/>
      <w:r w:rsidRPr="005C436E">
        <w:rPr>
          <w:rFonts w:ascii="Times New Roman" w:hAnsi="Times New Roman" w:cs="Times New Roman"/>
          <w:sz w:val="28"/>
        </w:rPr>
        <w:t xml:space="preserve">, мастера и собственно хозяйки лавки. Для лавки стали производить сувенирную интересную продукцию. Это сувенирная продукция из меха, дерева, роспись по камешкам и так далее. </w:t>
      </w:r>
    </w:p>
    <w:p w:rsidR="00C00E0C" w:rsidRDefault="009B7015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199390</wp:posOffset>
            </wp:positionH>
            <wp:positionV relativeFrom="margin">
              <wp:posOffset>1210310</wp:posOffset>
            </wp:positionV>
            <wp:extent cx="5577840" cy="3708400"/>
            <wp:effectExtent l="0" t="0" r="3810" b="6350"/>
            <wp:wrapSquare wrapText="bothSides"/>
            <wp:docPr id="31" name="Рисунок 31" descr="https://pandiaonline.ru/text/78/223/images/image013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andiaonline.ru/text/78/223/images/image013_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36E" w:rsidRDefault="005C436E" w:rsidP="005C436E">
      <w:pPr>
        <w:pStyle w:val="a5"/>
        <w:rPr>
          <w:rFonts w:ascii="Times New Roman" w:hAnsi="Times New Roman" w:cs="Times New Roman"/>
          <w:sz w:val="28"/>
        </w:rPr>
      </w:pPr>
      <w:r w:rsidRPr="005C436E">
        <w:rPr>
          <w:rFonts w:ascii="Times New Roman" w:hAnsi="Times New Roman" w:cs="Times New Roman"/>
          <w:sz w:val="28"/>
        </w:rPr>
        <w:t xml:space="preserve">Столько мастеров появилось! По поручению губернатора даже провели несколько мастер-классов: умельцы со всего Кузбасса приезжали в Таштагол, показывали, как они все это делают. Говорят, аналогов подобного предприятия в обозримом пространстве Сибири не видится. Уже приезжали деловые люди из соседних регионов, фотографировали, срисовывали – хотят сделать нечто подобное у себя. Здесь нет ничего случайного, все продумано годами, выношено. </w:t>
      </w: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431751" w:rsidRDefault="005C436E" w:rsidP="005C436E">
      <w:pPr>
        <w:pStyle w:val="a5"/>
        <w:rPr>
          <w:rFonts w:ascii="Times New Roman" w:hAnsi="Times New Roman" w:cs="Times New Roman"/>
          <w:sz w:val="28"/>
        </w:rPr>
      </w:pPr>
      <w:r w:rsidRPr="005C436E">
        <w:rPr>
          <w:rFonts w:ascii="Times New Roman" w:hAnsi="Times New Roman" w:cs="Times New Roman"/>
          <w:sz w:val="28"/>
        </w:rPr>
        <w:lastRenderedPageBreak/>
        <w:t>На основе народных традиций возникла в 80-х годах 20 века Кемеровская роспись подносов, яркая, многообразная, праздничная призванная дарить людям радость и тепло.</w:t>
      </w:r>
    </w:p>
    <w:p w:rsidR="001B01C7" w:rsidRDefault="00C00E0C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1071245</wp:posOffset>
            </wp:positionH>
            <wp:positionV relativeFrom="margin">
              <wp:posOffset>1748155</wp:posOffset>
            </wp:positionV>
            <wp:extent cx="3083560" cy="2392680"/>
            <wp:effectExtent l="0" t="0" r="2540" b="7620"/>
            <wp:wrapSquare wrapText="bothSides"/>
            <wp:docPr id="33" name="Рисунок 33" descr="декоративн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коративная роспись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436E" w:rsidRPr="005C436E">
        <w:rPr>
          <w:rFonts w:ascii="Times New Roman" w:hAnsi="Times New Roman" w:cs="Times New Roman"/>
          <w:sz w:val="28"/>
        </w:rPr>
        <w:t xml:space="preserve">Кемеровская роспись прекрасна. Удивительный мир мазков, цветовых сочетаний, своеобразный сибирский колорит заслуживают уважительного отношения и поощрения. В Кемерово живёт Ольга Григорьевна Балакина – уникальный мастер, участница многочисленных городских выставок кемеровской росписи. </w:t>
      </w:r>
    </w:p>
    <w:p w:rsidR="001B01C7" w:rsidRDefault="001B01C7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1B01C7" w:rsidRDefault="005C436E" w:rsidP="005C436E">
      <w:pPr>
        <w:pStyle w:val="a5"/>
        <w:rPr>
          <w:rFonts w:ascii="Times New Roman" w:hAnsi="Times New Roman" w:cs="Times New Roman"/>
          <w:sz w:val="28"/>
        </w:rPr>
      </w:pPr>
      <w:r w:rsidRPr="005C436E">
        <w:rPr>
          <w:rFonts w:ascii="Times New Roman" w:hAnsi="Times New Roman" w:cs="Times New Roman"/>
          <w:sz w:val="28"/>
        </w:rPr>
        <w:t xml:space="preserve">Кузнечное дело — самое древнее ремесло, связанное с обработкой металла зародилось в Кузбассе на территории Горной </w:t>
      </w:r>
      <w:proofErr w:type="spellStart"/>
      <w:r w:rsidRPr="005C436E">
        <w:rPr>
          <w:rFonts w:ascii="Times New Roman" w:hAnsi="Times New Roman" w:cs="Times New Roman"/>
          <w:sz w:val="28"/>
        </w:rPr>
        <w:t>Шории</w:t>
      </w:r>
      <w:proofErr w:type="spellEnd"/>
      <w:r w:rsidRPr="005C436E">
        <w:rPr>
          <w:rFonts w:ascii="Times New Roman" w:hAnsi="Times New Roman" w:cs="Times New Roman"/>
          <w:sz w:val="28"/>
        </w:rPr>
        <w:t xml:space="preserve">, где издавна </w:t>
      </w:r>
      <w:proofErr w:type="spellStart"/>
      <w:r w:rsidRPr="005C436E">
        <w:rPr>
          <w:rFonts w:ascii="Times New Roman" w:hAnsi="Times New Roman" w:cs="Times New Roman"/>
          <w:sz w:val="28"/>
        </w:rPr>
        <w:t>шорские</w:t>
      </w:r>
      <w:proofErr w:type="spellEnd"/>
      <w:r w:rsidRPr="005C436E">
        <w:rPr>
          <w:rFonts w:ascii="Times New Roman" w:hAnsi="Times New Roman" w:cs="Times New Roman"/>
          <w:sz w:val="28"/>
        </w:rPr>
        <w:t xml:space="preserve"> кузнецы добывали железную руду, а из неё выплавляли металл. В 1771 году был построен </w:t>
      </w:r>
      <w:proofErr w:type="gramStart"/>
      <w:r w:rsidRPr="005C436E">
        <w:rPr>
          <w:rFonts w:ascii="Times New Roman" w:hAnsi="Times New Roman" w:cs="Times New Roman"/>
          <w:sz w:val="28"/>
        </w:rPr>
        <w:t>в</w:t>
      </w:r>
      <w:proofErr w:type="gramEnd"/>
      <w:r w:rsidRPr="005C436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C436E">
        <w:rPr>
          <w:rFonts w:ascii="Times New Roman" w:hAnsi="Times New Roman" w:cs="Times New Roman"/>
          <w:sz w:val="28"/>
        </w:rPr>
        <w:t>Прокопьевском</w:t>
      </w:r>
      <w:proofErr w:type="gramEnd"/>
      <w:r w:rsidRPr="005C436E">
        <w:rPr>
          <w:rFonts w:ascii="Times New Roman" w:hAnsi="Times New Roman" w:cs="Times New Roman"/>
          <w:sz w:val="28"/>
        </w:rPr>
        <w:t xml:space="preserve"> районе железоделательный завод. Появились более качественные и дешевые изделия из железа и примитивное </w:t>
      </w:r>
      <w:proofErr w:type="spellStart"/>
      <w:r w:rsidRPr="005C436E">
        <w:rPr>
          <w:rFonts w:ascii="Times New Roman" w:hAnsi="Times New Roman" w:cs="Times New Roman"/>
          <w:sz w:val="28"/>
        </w:rPr>
        <w:t>шорское</w:t>
      </w:r>
      <w:proofErr w:type="spellEnd"/>
      <w:r w:rsidRPr="005C436E">
        <w:rPr>
          <w:rFonts w:ascii="Times New Roman" w:hAnsi="Times New Roman" w:cs="Times New Roman"/>
          <w:sz w:val="28"/>
        </w:rPr>
        <w:t xml:space="preserve"> кузнечное производство концу 18 века исчезло. В настоящее кузнечное дело возрождается по всей территории Кемеровской области. </w:t>
      </w:r>
    </w:p>
    <w:p w:rsidR="001B01C7" w:rsidRDefault="00C00E0C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1085850</wp:posOffset>
            </wp:positionH>
            <wp:positionV relativeFrom="margin">
              <wp:posOffset>5777865</wp:posOffset>
            </wp:positionV>
            <wp:extent cx="3215640" cy="3806825"/>
            <wp:effectExtent l="0" t="0" r="3810" b="3175"/>
            <wp:wrapSquare wrapText="bothSides"/>
            <wp:docPr id="17" name="Рисунок 17" descr="Кузнечное дело — самое древнее ремесло, связанное с обработкой металла зарод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знечное дело — самое древнее ремесло, связанное с обработкой металла зароди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648"/>
                    <a:stretch/>
                  </pic:blipFill>
                  <pic:spPr bwMode="auto">
                    <a:xfrm>
                      <a:off x="0" y="0"/>
                      <a:ext cx="321564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01C7" w:rsidRDefault="001B01C7" w:rsidP="005C436E">
      <w:pPr>
        <w:pStyle w:val="a5"/>
        <w:rPr>
          <w:rFonts w:ascii="Times New Roman" w:hAnsi="Times New Roman" w:cs="Times New Roman"/>
          <w:sz w:val="28"/>
        </w:rPr>
      </w:pPr>
    </w:p>
    <w:p w:rsidR="001B01C7" w:rsidRDefault="001B01C7" w:rsidP="005C436E">
      <w:pPr>
        <w:pStyle w:val="a5"/>
        <w:rPr>
          <w:rFonts w:ascii="Times New Roman" w:hAnsi="Times New Roman" w:cs="Times New Roman"/>
          <w:sz w:val="28"/>
        </w:rPr>
      </w:pPr>
    </w:p>
    <w:p w:rsidR="001B01C7" w:rsidRDefault="001B01C7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79169E" w:rsidRDefault="0079169E" w:rsidP="005C436E">
      <w:pPr>
        <w:pStyle w:val="a5"/>
        <w:rPr>
          <w:rFonts w:ascii="Times New Roman" w:hAnsi="Times New Roman" w:cs="Times New Roman"/>
          <w:sz w:val="28"/>
        </w:rPr>
      </w:pPr>
    </w:p>
    <w:p w:rsidR="0079169E" w:rsidRDefault="0079169E" w:rsidP="005C436E">
      <w:pPr>
        <w:pStyle w:val="a5"/>
        <w:rPr>
          <w:rFonts w:ascii="Times New Roman" w:hAnsi="Times New Roman" w:cs="Times New Roman"/>
          <w:sz w:val="28"/>
        </w:rPr>
      </w:pPr>
    </w:p>
    <w:p w:rsidR="0079169E" w:rsidRDefault="0079169E" w:rsidP="005C436E">
      <w:pPr>
        <w:pStyle w:val="a5"/>
        <w:rPr>
          <w:rFonts w:ascii="Times New Roman" w:hAnsi="Times New Roman" w:cs="Times New Roman"/>
          <w:sz w:val="28"/>
        </w:rPr>
      </w:pPr>
    </w:p>
    <w:p w:rsidR="0079169E" w:rsidRDefault="0079169E" w:rsidP="005C436E">
      <w:pPr>
        <w:pStyle w:val="a5"/>
        <w:rPr>
          <w:rFonts w:ascii="Times New Roman" w:hAnsi="Times New Roman" w:cs="Times New Roman"/>
          <w:sz w:val="28"/>
        </w:rPr>
      </w:pPr>
    </w:p>
    <w:p w:rsidR="0079169E" w:rsidRDefault="0079169E" w:rsidP="005C436E">
      <w:pPr>
        <w:pStyle w:val="a5"/>
        <w:rPr>
          <w:rFonts w:ascii="Times New Roman" w:hAnsi="Times New Roman" w:cs="Times New Roman"/>
          <w:sz w:val="28"/>
        </w:rPr>
      </w:pPr>
    </w:p>
    <w:p w:rsidR="0079169E" w:rsidRDefault="0079169E" w:rsidP="005C436E">
      <w:pPr>
        <w:pStyle w:val="a5"/>
        <w:rPr>
          <w:rFonts w:ascii="Times New Roman" w:hAnsi="Times New Roman" w:cs="Times New Roman"/>
          <w:sz w:val="28"/>
        </w:rPr>
      </w:pPr>
    </w:p>
    <w:p w:rsidR="0079169E" w:rsidRDefault="0079169E" w:rsidP="005C436E">
      <w:pPr>
        <w:pStyle w:val="a5"/>
        <w:rPr>
          <w:rFonts w:ascii="Times New Roman" w:hAnsi="Times New Roman" w:cs="Times New Roman"/>
          <w:sz w:val="28"/>
        </w:rPr>
      </w:pPr>
    </w:p>
    <w:p w:rsidR="0079169E" w:rsidRDefault="0079169E" w:rsidP="005C436E">
      <w:pPr>
        <w:pStyle w:val="a5"/>
        <w:rPr>
          <w:rFonts w:ascii="Times New Roman" w:hAnsi="Times New Roman" w:cs="Times New Roman"/>
          <w:sz w:val="28"/>
        </w:rPr>
      </w:pPr>
    </w:p>
    <w:p w:rsidR="00C00E0C" w:rsidRDefault="00C00E0C" w:rsidP="005C436E">
      <w:pPr>
        <w:pStyle w:val="a5"/>
        <w:rPr>
          <w:rFonts w:ascii="Times New Roman" w:hAnsi="Times New Roman" w:cs="Times New Roman"/>
          <w:sz w:val="28"/>
        </w:rPr>
      </w:pPr>
    </w:p>
    <w:p w:rsidR="001B01C7" w:rsidRDefault="005C436E" w:rsidP="005C436E">
      <w:pPr>
        <w:pStyle w:val="a5"/>
        <w:rPr>
          <w:rFonts w:ascii="Times New Roman" w:hAnsi="Times New Roman" w:cs="Times New Roman"/>
          <w:sz w:val="28"/>
        </w:rPr>
      </w:pPr>
      <w:r w:rsidRPr="005C436E">
        <w:rPr>
          <w:rFonts w:ascii="Times New Roman" w:hAnsi="Times New Roman" w:cs="Times New Roman"/>
          <w:sz w:val="28"/>
        </w:rPr>
        <w:lastRenderedPageBreak/>
        <w:t xml:space="preserve">Также у нас возрождаются и другие промыслы: ручное ткачество и плетение поясов - это древнейшее ремесло, которое считается искусством; в </w:t>
      </w:r>
      <w:proofErr w:type="spellStart"/>
      <w:r w:rsidRPr="005C436E">
        <w:rPr>
          <w:rFonts w:ascii="Times New Roman" w:hAnsi="Times New Roman" w:cs="Times New Roman"/>
          <w:sz w:val="28"/>
        </w:rPr>
        <w:t>Яйском</w:t>
      </w:r>
      <w:proofErr w:type="spellEnd"/>
      <w:r w:rsidRPr="005C436E">
        <w:rPr>
          <w:rFonts w:ascii="Times New Roman" w:hAnsi="Times New Roman" w:cs="Times New Roman"/>
          <w:sz w:val="28"/>
        </w:rPr>
        <w:t xml:space="preserve"> районе мастера делают сувениры из соломки; в Юрге занимаются резьбой по дереву. </w:t>
      </w:r>
    </w:p>
    <w:p w:rsidR="005C06D8" w:rsidRDefault="005C436E" w:rsidP="005C436E">
      <w:pPr>
        <w:pStyle w:val="a5"/>
        <w:rPr>
          <w:rFonts w:ascii="Times New Roman" w:hAnsi="Times New Roman" w:cs="Times New Roman"/>
          <w:sz w:val="28"/>
        </w:rPr>
      </w:pPr>
      <w:r w:rsidRPr="005C436E">
        <w:rPr>
          <w:rFonts w:ascii="Times New Roman" w:hAnsi="Times New Roman" w:cs="Times New Roman"/>
          <w:sz w:val="28"/>
        </w:rPr>
        <w:t xml:space="preserve">В Кузбассе народные промыслы попали даже в школьную программу. В Тяжине в местной школе наряду с математикой, информатикой и физикой можно встретить в расписании такие предметы как «Секреты бересты» или «Народный костюм». </w:t>
      </w:r>
    </w:p>
    <w:p w:rsidR="0079169E" w:rsidRDefault="005C436E" w:rsidP="005C436E">
      <w:pPr>
        <w:pStyle w:val="a5"/>
        <w:rPr>
          <w:rFonts w:ascii="Times New Roman" w:hAnsi="Times New Roman" w:cs="Times New Roman"/>
          <w:sz w:val="28"/>
        </w:rPr>
      </w:pPr>
      <w:r w:rsidRPr="005C436E">
        <w:rPr>
          <w:rFonts w:ascii="Times New Roman" w:hAnsi="Times New Roman" w:cs="Times New Roman"/>
          <w:sz w:val="28"/>
        </w:rPr>
        <w:t>Они не обязательные, оценки за них не ставят, но школьники ходят на новые предметы с удовольствием. Задания на дом оригинальны</w:t>
      </w:r>
      <w:proofErr w:type="gramStart"/>
      <w:r w:rsidRPr="005C436E">
        <w:rPr>
          <w:rFonts w:ascii="Times New Roman" w:hAnsi="Times New Roman" w:cs="Times New Roman"/>
          <w:sz w:val="28"/>
        </w:rPr>
        <w:t>е-</w:t>
      </w:r>
      <w:proofErr w:type="gramEnd"/>
      <w:r w:rsidRPr="005C436E">
        <w:rPr>
          <w:rFonts w:ascii="Times New Roman" w:hAnsi="Times New Roman" w:cs="Times New Roman"/>
          <w:sz w:val="28"/>
        </w:rPr>
        <w:t xml:space="preserve"> заготовить материалы или сделать головной убор, туеса. На самих занятиях вышивают традиционные русские костюмы с орнаментами и кружевами для местного фольклорного коллектива. Традиционный русский костюм во многом способствует пониманию народного характера. Это ещё и уникальный памятник национальной культуры. Большую часть сценических костюмов для ансамблей шьют сами старшеклассницы на уроках обслуживающего труда или на занятиях </w:t>
      </w:r>
      <w:proofErr w:type="spellStart"/>
      <w:r w:rsidRPr="005C436E">
        <w:rPr>
          <w:rFonts w:ascii="Times New Roman" w:hAnsi="Times New Roman" w:cs="Times New Roman"/>
          <w:sz w:val="28"/>
        </w:rPr>
        <w:t>предпрофильного</w:t>
      </w:r>
      <w:proofErr w:type="spellEnd"/>
      <w:r w:rsidRPr="005C436E">
        <w:rPr>
          <w:rFonts w:ascii="Times New Roman" w:hAnsi="Times New Roman" w:cs="Times New Roman"/>
          <w:sz w:val="28"/>
        </w:rPr>
        <w:t xml:space="preserve"> курса по выбору «Народный костюм». </w:t>
      </w:r>
    </w:p>
    <w:p w:rsidR="005C436E" w:rsidRDefault="005C436E" w:rsidP="005C436E">
      <w:pPr>
        <w:pStyle w:val="a5"/>
        <w:rPr>
          <w:rFonts w:ascii="Times New Roman" w:hAnsi="Times New Roman" w:cs="Times New Roman"/>
          <w:sz w:val="28"/>
        </w:rPr>
      </w:pPr>
      <w:r w:rsidRPr="005C436E">
        <w:rPr>
          <w:rFonts w:ascii="Times New Roman" w:hAnsi="Times New Roman" w:cs="Times New Roman"/>
          <w:sz w:val="28"/>
        </w:rPr>
        <w:t>Хочется надеяться, что возрождение народных промыслов получит широкий отклик у жителей Кузбасса, так как народные промыслы – это прекрасная возможность ощутить себя частью целой нации, попробовать своими руками и освоить старинное ремесло своих предков, окунуться в древнюю историю и привнести ее частичку в наши дни.</w:t>
      </w: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C00E0C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1028065</wp:posOffset>
            </wp:positionH>
            <wp:positionV relativeFrom="margin">
              <wp:posOffset>5172710</wp:posOffset>
            </wp:positionV>
            <wp:extent cx="4120515" cy="2794000"/>
            <wp:effectExtent l="0" t="0" r="0" b="6350"/>
            <wp:wrapSquare wrapText="bothSides"/>
            <wp:docPr id="21" name="Рисунок 21" descr="В Кузбассе народные промыслы попали даже в школьную программу. В Тяжине в м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Кузбассе народные промыслы попали даже в школьную программу. В Тяжине в ме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3" t="17704" r="47441" b="36364"/>
                    <a:stretch/>
                  </pic:blipFill>
                  <pic:spPr bwMode="auto">
                    <a:xfrm>
                      <a:off x="0" y="0"/>
                      <a:ext cx="412051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4C0FFF" w:rsidRDefault="004C0FFF" w:rsidP="005C436E">
      <w:pPr>
        <w:pStyle w:val="a5"/>
        <w:rPr>
          <w:rFonts w:ascii="Times New Roman" w:hAnsi="Times New Roman" w:cs="Times New Roman"/>
          <w:sz w:val="28"/>
        </w:rPr>
      </w:pPr>
    </w:p>
    <w:p w:rsidR="004C0FFF" w:rsidRDefault="004C0FFF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FC3D3D" w:rsidRDefault="00FC3D3D" w:rsidP="005C436E">
      <w:pPr>
        <w:pStyle w:val="a5"/>
        <w:rPr>
          <w:rFonts w:ascii="Times New Roman" w:hAnsi="Times New Roman" w:cs="Times New Roman"/>
          <w:sz w:val="28"/>
        </w:rPr>
      </w:pPr>
    </w:p>
    <w:p w:rsidR="004C0FFF" w:rsidRDefault="004C0FFF" w:rsidP="005C436E">
      <w:pPr>
        <w:pStyle w:val="a5"/>
        <w:rPr>
          <w:rFonts w:ascii="Times New Roman" w:hAnsi="Times New Roman" w:cs="Times New Roman"/>
          <w:sz w:val="28"/>
        </w:rPr>
      </w:pPr>
    </w:p>
    <w:p w:rsidR="004C0FFF" w:rsidRDefault="004C0FFF" w:rsidP="005C436E">
      <w:pPr>
        <w:pStyle w:val="a5"/>
        <w:rPr>
          <w:rFonts w:ascii="Times New Roman" w:hAnsi="Times New Roman" w:cs="Times New Roman"/>
          <w:sz w:val="28"/>
        </w:rPr>
      </w:pPr>
    </w:p>
    <w:p w:rsidR="004C0FFF" w:rsidRDefault="004C0FFF" w:rsidP="005C436E">
      <w:pPr>
        <w:pStyle w:val="a5"/>
        <w:rPr>
          <w:rFonts w:ascii="Times New Roman" w:hAnsi="Times New Roman" w:cs="Times New Roman"/>
          <w:sz w:val="28"/>
        </w:rPr>
      </w:pPr>
    </w:p>
    <w:p w:rsidR="004C0FFF" w:rsidRDefault="004C0FFF" w:rsidP="005C436E">
      <w:pPr>
        <w:pStyle w:val="a5"/>
        <w:rPr>
          <w:rFonts w:ascii="Times New Roman" w:hAnsi="Times New Roman" w:cs="Times New Roman"/>
          <w:sz w:val="28"/>
        </w:rPr>
      </w:pPr>
    </w:p>
    <w:p w:rsidR="004C0FFF" w:rsidRDefault="004C0FFF" w:rsidP="005C436E">
      <w:pPr>
        <w:pStyle w:val="a5"/>
        <w:rPr>
          <w:rFonts w:ascii="Times New Roman" w:hAnsi="Times New Roman" w:cs="Times New Roman"/>
          <w:sz w:val="28"/>
        </w:rPr>
      </w:pPr>
    </w:p>
    <w:p w:rsidR="004C0FFF" w:rsidRDefault="004C0FFF" w:rsidP="005C436E">
      <w:pPr>
        <w:pStyle w:val="a5"/>
        <w:rPr>
          <w:rFonts w:ascii="Times New Roman" w:hAnsi="Times New Roman" w:cs="Times New Roman"/>
          <w:sz w:val="28"/>
        </w:rPr>
      </w:pPr>
    </w:p>
    <w:p w:rsidR="004C0FFF" w:rsidRDefault="004C0FFF" w:rsidP="005C436E">
      <w:pPr>
        <w:pStyle w:val="a5"/>
        <w:rPr>
          <w:rFonts w:ascii="Times New Roman" w:hAnsi="Times New Roman" w:cs="Times New Roman"/>
          <w:sz w:val="28"/>
        </w:rPr>
      </w:pPr>
    </w:p>
    <w:p w:rsidR="004C0FFF" w:rsidRDefault="004C0FFF" w:rsidP="005C436E">
      <w:pPr>
        <w:pStyle w:val="a5"/>
        <w:rPr>
          <w:rFonts w:ascii="Times New Roman" w:hAnsi="Times New Roman" w:cs="Times New Roman"/>
          <w:sz w:val="28"/>
        </w:rPr>
      </w:pPr>
    </w:p>
    <w:p w:rsidR="004C0FFF" w:rsidRDefault="004C0FFF" w:rsidP="005C436E">
      <w:pPr>
        <w:pStyle w:val="a5"/>
        <w:rPr>
          <w:rFonts w:ascii="Times New Roman" w:hAnsi="Times New Roman" w:cs="Times New Roman"/>
          <w:sz w:val="28"/>
        </w:rPr>
      </w:pPr>
    </w:p>
    <w:p w:rsidR="004C0FFF" w:rsidRDefault="004C0FFF" w:rsidP="005C436E">
      <w:pPr>
        <w:pStyle w:val="a5"/>
        <w:rPr>
          <w:rFonts w:ascii="Times New Roman" w:hAnsi="Times New Roman" w:cs="Times New Roman"/>
          <w:sz w:val="28"/>
        </w:rPr>
      </w:pPr>
    </w:p>
    <w:p w:rsidR="005C06D8" w:rsidRPr="005C06D8" w:rsidRDefault="00FC3D3D" w:rsidP="00E07B9F">
      <w:pPr>
        <w:rPr>
          <w:rFonts w:ascii="Times New Roman" w:hAnsi="Times New Roman" w:cs="Times New Roman"/>
          <w:b/>
          <w:sz w:val="36"/>
        </w:rPr>
      </w:pPr>
      <w:r w:rsidRPr="005C06D8">
        <w:rPr>
          <w:rFonts w:ascii="Times New Roman" w:hAnsi="Times New Roman" w:cs="Times New Roman"/>
          <w:b/>
          <w:sz w:val="36"/>
        </w:rPr>
        <w:lastRenderedPageBreak/>
        <w:t>Козулина Марина Михайловна</w:t>
      </w:r>
      <w:r w:rsidR="005C06D8" w:rsidRPr="005C06D8">
        <w:rPr>
          <w:rFonts w:ascii="Times New Roman" w:hAnsi="Times New Roman" w:cs="Times New Roman"/>
          <w:b/>
          <w:sz w:val="36"/>
        </w:rPr>
        <w:t> </w:t>
      </w:r>
    </w:p>
    <w:p w:rsidR="00E07B9F" w:rsidRDefault="005C06D8" w:rsidP="00E07B9F">
      <w:pPr>
        <w:rPr>
          <w:rFonts w:ascii="Times New Roman" w:hAnsi="Times New Roman" w:cs="Times New Roman"/>
          <w:sz w:val="28"/>
        </w:rPr>
      </w:pPr>
      <w:r w:rsidRPr="00E07B9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2614930</wp:posOffset>
            </wp:positionH>
            <wp:positionV relativeFrom="margin">
              <wp:posOffset>899160</wp:posOffset>
            </wp:positionV>
            <wp:extent cx="2978150" cy="2228850"/>
            <wp:effectExtent l="0" t="0" r="0" b="0"/>
            <wp:wrapSquare wrapText="bothSides"/>
            <wp:docPr id="28" name="Рисунок 28" descr="http://www.nt-kuzbass.ru/pictures/20150727143221kozu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t-kuzbass.ru/pictures/20150727143221kozulin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М</w:t>
      </w:r>
      <w:r w:rsidR="00FC3D3D" w:rsidRPr="00E07B9F">
        <w:rPr>
          <w:rFonts w:ascii="Times New Roman" w:hAnsi="Times New Roman" w:cs="Times New Roman"/>
          <w:sz w:val="28"/>
        </w:rPr>
        <w:t>астер художественной обработки кожи и меха,</w:t>
      </w:r>
    </w:p>
    <w:p w:rsidR="00FC3D3D" w:rsidRPr="00E07B9F" w:rsidRDefault="00FC3D3D" w:rsidP="00E07B9F">
      <w:pPr>
        <w:rPr>
          <w:rFonts w:ascii="Times New Roman" w:hAnsi="Times New Roman" w:cs="Times New Roman"/>
          <w:sz w:val="28"/>
        </w:rPr>
      </w:pPr>
    </w:p>
    <w:p w:rsidR="0079169E" w:rsidRPr="00E07B9F" w:rsidRDefault="0079169E" w:rsidP="00E07B9F">
      <w:pPr>
        <w:rPr>
          <w:rFonts w:ascii="Times New Roman" w:hAnsi="Times New Roman" w:cs="Times New Roman"/>
          <w:sz w:val="28"/>
        </w:rPr>
      </w:pPr>
    </w:p>
    <w:p w:rsidR="0079169E" w:rsidRPr="00E07B9F" w:rsidRDefault="0079169E" w:rsidP="00E07B9F">
      <w:pPr>
        <w:rPr>
          <w:rFonts w:ascii="Times New Roman" w:hAnsi="Times New Roman" w:cs="Times New Roman"/>
          <w:sz w:val="28"/>
        </w:rPr>
      </w:pPr>
    </w:p>
    <w:p w:rsidR="00E07B9F" w:rsidRDefault="00E07B9F" w:rsidP="00E07B9F">
      <w:pPr>
        <w:rPr>
          <w:rFonts w:ascii="Times New Roman" w:hAnsi="Times New Roman" w:cs="Times New Roman"/>
          <w:sz w:val="28"/>
        </w:rPr>
      </w:pPr>
    </w:p>
    <w:p w:rsidR="00E07B9F" w:rsidRDefault="00E07B9F" w:rsidP="00E07B9F">
      <w:pPr>
        <w:rPr>
          <w:rFonts w:ascii="Times New Roman" w:hAnsi="Times New Roman" w:cs="Times New Roman"/>
          <w:sz w:val="28"/>
        </w:rPr>
      </w:pPr>
    </w:p>
    <w:p w:rsidR="00E07B9F" w:rsidRDefault="00E07B9F" w:rsidP="00E07B9F">
      <w:pPr>
        <w:rPr>
          <w:rFonts w:ascii="Times New Roman" w:hAnsi="Times New Roman" w:cs="Times New Roman"/>
          <w:sz w:val="28"/>
        </w:rPr>
      </w:pPr>
    </w:p>
    <w:p w:rsidR="00E07B9F" w:rsidRDefault="00E07B9F" w:rsidP="00E07B9F">
      <w:pPr>
        <w:rPr>
          <w:rFonts w:ascii="Times New Roman" w:hAnsi="Times New Roman" w:cs="Times New Roman"/>
          <w:sz w:val="28"/>
        </w:rPr>
      </w:pPr>
    </w:p>
    <w:p w:rsidR="00FC3D3D" w:rsidRPr="00E07B9F" w:rsidRDefault="00FC3D3D" w:rsidP="00E07B9F">
      <w:pPr>
        <w:rPr>
          <w:rFonts w:ascii="Times New Roman" w:hAnsi="Times New Roman" w:cs="Times New Roman"/>
          <w:sz w:val="28"/>
        </w:rPr>
      </w:pPr>
      <w:r w:rsidRPr="00E07B9F">
        <w:rPr>
          <w:rFonts w:ascii="Times New Roman" w:hAnsi="Times New Roman" w:cs="Times New Roman"/>
          <w:sz w:val="28"/>
        </w:rPr>
        <w:t>Свой  творческий путь Марина Михайловна начала в  2001 году. Одной из первых Марина предложила свою сувенирную продукцию туристам г</w:t>
      </w:r>
      <w:proofErr w:type="gramStart"/>
      <w:r w:rsidRPr="00E07B9F">
        <w:rPr>
          <w:rFonts w:ascii="Times New Roman" w:hAnsi="Times New Roman" w:cs="Times New Roman"/>
          <w:sz w:val="28"/>
        </w:rPr>
        <w:t>.З</w:t>
      </w:r>
      <w:proofErr w:type="gramEnd"/>
      <w:r w:rsidRPr="00E07B9F">
        <w:rPr>
          <w:rFonts w:ascii="Times New Roman" w:hAnsi="Times New Roman" w:cs="Times New Roman"/>
          <w:sz w:val="28"/>
        </w:rPr>
        <w:t xml:space="preserve">еленой в поселке </w:t>
      </w:r>
      <w:proofErr w:type="spellStart"/>
      <w:r w:rsidRPr="00E07B9F">
        <w:rPr>
          <w:rFonts w:ascii="Times New Roman" w:hAnsi="Times New Roman" w:cs="Times New Roman"/>
          <w:sz w:val="28"/>
        </w:rPr>
        <w:t>Шерегеш</w:t>
      </w:r>
      <w:proofErr w:type="spellEnd"/>
      <w:r w:rsidRPr="00E07B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07B9F">
        <w:rPr>
          <w:rFonts w:ascii="Times New Roman" w:hAnsi="Times New Roman" w:cs="Times New Roman"/>
          <w:sz w:val="28"/>
        </w:rPr>
        <w:t>Таштагольского</w:t>
      </w:r>
      <w:proofErr w:type="spellEnd"/>
      <w:r w:rsidRPr="00E07B9F">
        <w:rPr>
          <w:rFonts w:ascii="Times New Roman" w:hAnsi="Times New Roman" w:cs="Times New Roman"/>
          <w:sz w:val="28"/>
        </w:rPr>
        <w:t xml:space="preserve"> района.  Сегодня у Марины собственная юрта для реализации продукции, причем  в ассортименте не только ее работы, но и работы других мастеров Горной </w:t>
      </w:r>
      <w:proofErr w:type="spellStart"/>
      <w:r w:rsidRPr="00E07B9F">
        <w:rPr>
          <w:rFonts w:ascii="Times New Roman" w:hAnsi="Times New Roman" w:cs="Times New Roman"/>
          <w:sz w:val="28"/>
        </w:rPr>
        <w:t>Шории</w:t>
      </w:r>
      <w:proofErr w:type="spellEnd"/>
      <w:r w:rsidRPr="00E07B9F">
        <w:rPr>
          <w:rFonts w:ascii="Times New Roman" w:hAnsi="Times New Roman" w:cs="Times New Roman"/>
          <w:sz w:val="28"/>
        </w:rPr>
        <w:t xml:space="preserve"> и близлежащих регионов. В ее арсенале - техника резьбы по кости, изделия из кожи и меха, роспись по камню и декоративным </w:t>
      </w:r>
      <w:proofErr w:type="spellStart"/>
      <w:r w:rsidRPr="00E07B9F">
        <w:rPr>
          <w:rFonts w:ascii="Times New Roman" w:hAnsi="Times New Roman" w:cs="Times New Roman"/>
          <w:sz w:val="28"/>
        </w:rPr>
        <w:t>тарелкам</w:t>
      </w:r>
      <w:proofErr w:type="gramStart"/>
      <w:r w:rsidRPr="00E07B9F">
        <w:rPr>
          <w:rFonts w:ascii="Times New Roman" w:hAnsi="Times New Roman" w:cs="Times New Roman"/>
          <w:sz w:val="28"/>
        </w:rPr>
        <w:t>.М</w:t>
      </w:r>
      <w:proofErr w:type="gramEnd"/>
      <w:r w:rsidRPr="00E07B9F">
        <w:rPr>
          <w:rFonts w:ascii="Times New Roman" w:hAnsi="Times New Roman" w:cs="Times New Roman"/>
          <w:sz w:val="28"/>
        </w:rPr>
        <w:t>арина</w:t>
      </w:r>
      <w:proofErr w:type="spellEnd"/>
      <w:r w:rsidRPr="00E07B9F">
        <w:rPr>
          <w:rFonts w:ascii="Times New Roman" w:hAnsi="Times New Roman" w:cs="Times New Roman"/>
          <w:sz w:val="28"/>
        </w:rPr>
        <w:t xml:space="preserve"> Михайловна принимает активное участие в районных, областных, международных выставках-ярмарках. В копилке Марины Михайловны многочисленные награды: «Лучший предприниматель изготовитель сувенирной продукции» </w:t>
      </w:r>
      <w:proofErr w:type="spellStart"/>
      <w:r w:rsidRPr="00E07B9F">
        <w:rPr>
          <w:rFonts w:ascii="Times New Roman" w:hAnsi="Times New Roman" w:cs="Times New Roman"/>
          <w:sz w:val="28"/>
        </w:rPr>
        <w:t>Таштагольского</w:t>
      </w:r>
      <w:proofErr w:type="spellEnd"/>
      <w:r w:rsidRPr="00E07B9F">
        <w:rPr>
          <w:rFonts w:ascii="Times New Roman" w:hAnsi="Times New Roman" w:cs="Times New Roman"/>
          <w:sz w:val="28"/>
        </w:rPr>
        <w:t xml:space="preserve"> района, Диплом I степени в номинации «Ярмарка народных умельцев «Кузбасс мастеровой» областного Фестиваля национальных культур «Мы живем семьей единой» г</w:t>
      </w:r>
      <w:proofErr w:type="gramStart"/>
      <w:r w:rsidRPr="00E07B9F">
        <w:rPr>
          <w:rFonts w:ascii="Times New Roman" w:hAnsi="Times New Roman" w:cs="Times New Roman"/>
          <w:sz w:val="28"/>
        </w:rPr>
        <w:t>.П</w:t>
      </w:r>
      <w:proofErr w:type="gramEnd"/>
      <w:r w:rsidRPr="00E07B9F">
        <w:rPr>
          <w:rFonts w:ascii="Times New Roman" w:hAnsi="Times New Roman" w:cs="Times New Roman"/>
          <w:sz w:val="28"/>
        </w:rPr>
        <w:t xml:space="preserve">рокопьевск, Диплом Лауреата II Межрегиональной ярмарки-конкурса изделий мастеров декоративно-прикладного искусства «В мире Йети» подножье горы Зеленая </w:t>
      </w:r>
      <w:proofErr w:type="spellStart"/>
      <w:r w:rsidRPr="00E07B9F">
        <w:rPr>
          <w:rFonts w:ascii="Times New Roman" w:hAnsi="Times New Roman" w:cs="Times New Roman"/>
          <w:sz w:val="28"/>
        </w:rPr>
        <w:t>пгт.Шерегеш</w:t>
      </w:r>
      <w:proofErr w:type="spellEnd"/>
      <w:r w:rsidRPr="00E07B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07B9F">
        <w:rPr>
          <w:rFonts w:ascii="Times New Roman" w:hAnsi="Times New Roman" w:cs="Times New Roman"/>
          <w:sz w:val="28"/>
        </w:rPr>
        <w:t>Таштагольского</w:t>
      </w:r>
      <w:proofErr w:type="spellEnd"/>
      <w:r w:rsidRPr="00E07B9F">
        <w:rPr>
          <w:rFonts w:ascii="Times New Roman" w:hAnsi="Times New Roman" w:cs="Times New Roman"/>
          <w:sz w:val="28"/>
        </w:rPr>
        <w:t xml:space="preserve"> района, Диплом III степени в номинации «Резьба и роспись по дереву», Лауреат конкурса «Лучшее произведение национального искусства» VIII Международной выставки-ярмарки «Сокровища Севера» в рамках празднования II Международного Десятилетия коренных народов мира  г</w:t>
      </w:r>
      <w:proofErr w:type="gramStart"/>
      <w:r w:rsidRPr="00E07B9F">
        <w:rPr>
          <w:rFonts w:ascii="Times New Roman" w:hAnsi="Times New Roman" w:cs="Times New Roman"/>
          <w:sz w:val="28"/>
        </w:rPr>
        <w:t>.М</w:t>
      </w:r>
      <w:proofErr w:type="gramEnd"/>
      <w:r w:rsidRPr="00E07B9F">
        <w:rPr>
          <w:rFonts w:ascii="Times New Roman" w:hAnsi="Times New Roman" w:cs="Times New Roman"/>
          <w:sz w:val="28"/>
        </w:rPr>
        <w:t xml:space="preserve">осква, Диплом Лауреата областной выставки-ярмарки изделий декоративно-прикладного и изобразительного искусства «Золотая </w:t>
      </w:r>
      <w:proofErr w:type="spellStart"/>
      <w:r w:rsidRPr="00E07B9F">
        <w:rPr>
          <w:rFonts w:ascii="Times New Roman" w:hAnsi="Times New Roman" w:cs="Times New Roman"/>
          <w:sz w:val="28"/>
        </w:rPr>
        <w:t>Шория</w:t>
      </w:r>
      <w:proofErr w:type="spellEnd"/>
      <w:r w:rsidRPr="00E07B9F">
        <w:rPr>
          <w:rFonts w:ascii="Times New Roman" w:hAnsi="Times New Roman" w:cs="Times New Roman"/>
          <w:sz w:val="28"/>
        </w:rPr>
        <w:t xml:space="preserve">» в рамках Всероссийского фестиваля-конкурса исполнителей шансона поселок </w:t>
      </w:r>
      <w:proofErr w:type="spellStart"/>
      <w:r w:rsidRPr="00E07B9F">
        <w:rPr>
          <w:rFonts w:ascii="Times New Roman" w:hAnsi="Times New Roman" w:cs="Times New Roman"/>
          <w:sz w:val="28"/>
        </w:rPr>
        <w:t>Усть-Кабырза</w:t>
      </w:r>
      <w:proofErr w:type="spellEnd"/>
      <w:r w:rsidRPr="00E07B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07B9F">
        <w:rPr>
          <w:rFonts w:ascii="Times New Roman" w:hAnsi="Times New Roman" w:cs="Times New Roman"/>
          <w:sz w:val="28"/>
        </w:rPr>
        <w:t>Таштагольский</w:t>
      </w:r>
      <w:proofErr w:type="spellEnd"/>
      <w:r w:rsidRPr="00E07B9F">
        <w:rPr>
          <w:rFonts w:ascii="Times New Roman" w:hAnsi="Times New Roman" w:cs="Times New Roman"/>
          <w:sz w:val="28"/>
        </w:rPr>
        <w:t xml:space="preserve"> район.</w:t>
      </w:r>
    </w:p>
    <w:p w:rsidR="00FC3D3D" w:rsidRDefault="00E07B9F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335915</wp:posOffset>
            </wp:positionH>
            <wp:positionV relativeFrom="margin">
              <wp:posOffset>-125730</wp:posOffset>
            </wp:positionV>
            <wp:extent cx="4907280" cy="3674745"/>
            <wp:effectExtent l="0" t="0" r="7620" b="1905"/>
            <wp:wrapSquare wrapText="bothSides"/>
            <wp:docPr id="32" name="Рисунок 32" descr="https://kuzbass85.ru/wp-content/uploads/2012/11/shorskaya-lavka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uzbass85.ru/wp-content/uploads/2012/11/shorskaya-lavka-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  <w:r w:rsidRPr="00E07B9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329565</wp:posOffset>
            </wp:positionH>
            <wp:positionV relativeFrom="margin">
              <wp:posOffset>3718560</wp:posOffset>
            </wp:positionV>
            <wp:extent cx="4907915" cy="3314700"/>
            <wp:effectExtent l="0" t="0" r="6985" b="0"/>
            <wp:wrapSquare wrapText="bothSides"/>
            <wp:docPr id="29" name="Рисунок 29" descr="https://pandiaonline.ru/text/78/223/images/image013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andiaonline.ru/text/78/223/images/image013_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</w:p>
    <w:p w:rsidR="00E07B9F" w:rsidRDefault="00E07B9F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3606165</wp:posOffset>
            </wp:positionH>
            <wp:positionV relativeFrom="margin">
              <wp:posOffset>7234555</wp:posOffset>
            </wp:positionV>
            <wp:extent cx="2247900" cy="2331720"/>
            <wp:effectExtent l="0" t="0" r="0" b="0"/>
            <wp:wrapSquare wrapText="bothSides"/>
            <wp:docPr id="30" name="Рисунок 30" descr="https://kuzbass85.ru/wp-content/uploads/2012/11/shorskaya-lavka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uzbass85.ru/wp-content/uploads/2012/11/shorskaya-lavka-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115"/>
                    <a:stretch/>
                  </pic:blipFill>
                  <pic:spPr bwMode="auto">
                    <a:xfrm>
                      <a:off x="0" y="0"/>
                      <a:ext cx="22479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</w:pPr>
    </w:p>
    <w:p w:rsidR="0099089D" w:rsidRPr="0099089D" w:rsidRDefault="000B5BCE" w:rsidP="0099089D">
      <w:pPr>
        <w:rPr>
          <w:rFonts w:ascii="Times New Roman" w:hAnsi="Times New Roman" w:cs="Times New Roman"/>
          <w:b/>
          <w:sz w:val="36"/>
        </w:rPr>
      </w:pPr>
      <w:r w:rsidRPr="0099089D">
        <w:rPr>
          <w:rFonts w:ascii="Times New Roman" w:hAnsi="Times New Roman" w:cs="Times New Roman"/>
          <w:b/>
          <w:sz w:val="36"/>
        </w:rPr>
        <w:lastRenderedPageBreak/>
        <w:t>Ольга Балакина</w:t>
      </w:r>
    </w:p>
    <w:p w:rsidR="0099089D" w:rsidRDefault="0094526D" w:rsidP="0099089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Мастер по росписи </w:t>
      </w:r>
    </w:p>
    <w:p w:rsidR="0094526D" w:rsidRDefault="0094526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4526D" w:rsidP="0099089D">
      <w:pPr>
        <w:pStyle w:val="a5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2005965</wp:posOffset>
            </wp:positionH>
            <wp:positionV relativeFrom="margin">
              <wp:posOffset>899160</wp:posOffset>
            </wp:positionV>
            <wp:extent cx="3398520" cy="3048000"/>
            <wp:effectExtent l="0" t="0" r="0" b="0"/>
            <wp:wrapSquare wrapText="bothSides"/>
            <wp:docPr id="43" name="Рисунок 43" descr="http://balackina-olga.narod.ru/olderfiles/1/IMG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alackina-olga.narod.ru/olderfiles/1/IMG_39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Default="0099089D" w:rsidP="0099089D">
      <w:pPr>
        <w:pStyle w:val="a5"/>
        <w:rPr>
          <w:rFonts w:ascii="Times New Roman" w:hAnsi="Times New Roman" w:cs="Times New Roman"/>
          <w:sz w:val="28"/>
        </w:rPr>
      </w:pPr>
    </w:p>
    <w:p w:rsidR="0099089D" w:rsidRPr="0099089D" w:rsidRDefault="00AD3AFB" w:rsidP="0099089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</w:rPr>
        <w:t>Кемерове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99089D" w:rsidRPr="0099089D">
        <w:rPr>
          <w:rFonts w:ascii="Times New Roman" w:hAnsi="Times New Roman" w:cs="Times New Roman"/>
          <w:sz w:val="28"/>
        </w:rPr>
        <w:t xml:space="preserve">Ольга Григорьевна Балакина признанный мастер, участница многочисленных городских выставок. Притягательность ее творчества тесно связана с народными традициями </w:t>
      </w:r>
      <w:proofErr w:type="spellStart"/>
      <w:r w:rsidR="0099089D" w:rsidRPr="0099089D">
        <w:rPr>
          <w:rFonts w:ascii="Times New Roman" w:hAnsi="Times New Roman" w:cs="Times New Roman"/>
          <w:sz w:val="28"/>
        </w:rPr>
        <w:t>Жостова</w:t>
      </w:r>
      <w:proofErr w:type="spellEnd"/>
      <w:r w:rsidR="0099089D" w:rsidRPr="0099089D">
        <w:rPr>
          <w:rFonts w:ascii="Times New Roman" w:hAnsi="Times New Roman" w:cs="Times New Roman"/>
          <w:sz w:val="28"/>
        </w:rPr>
        <w:t xml:space="preserve">, Нижнего Тагила, Урала и Сибири на основе которых и возникла в 80 годах 20 века Кемеровская роспись подносов, яркая, многообразная, праздничная призванная дарить людям радость и тепло. Для данной росписи были характерны свои особенности: как правило, темный фон, яркие насыщенные цвета, объемность в изображении. Для создания композиции писались  цветы, напоминающие по своей форме, садовые или полевые: это были крупные, яркие букеты в окружении свежей листвы, так же могли использоваться </w:t>
      </w:r>
      <w:proofErr w:type="gramStart"/>
      <w:r w:rsidR="0099089D" w:rsidRPr="0099089D">
        <w:rPr>
          <w:rFonts w:ascii="Times New Roman" w:hAnsi="Times New Roman" w:cs="Times New Roman"/>
          <w:sz w:val="28"/>
        </w:rPr>
        <w:t>мотивы</w:t>
      </w:r>
      <w:proofErr w:type="gramEnd"/>
      <w:r w:rsidR="0099089D" w:rsidRPr="0099089D">
        <w:rPr>
          <w:rFonts w:ascii="Times New Roman" w:hAnsi="Times New Roman" w:cs="Times New Roman"/>
          <w:sz w:val="28"/>
        </w:rPr>
        <w:t xml:space="preserve"> связанные с рябиной и другими  ягодами произрастающими в Сибири. Ольга Григорьевна очень много сумела привнести своего в Кемеровскую роспись. Художница не боится экспериментировать, создавая работы с яркими насыщенными фонами, вводя в композицию, пейзаж и внося анималистические сюжеты. Она создает разноплановые работы: это и настенные панно, и бытовая утварь (банки, бутылки, </w:t>
      </w:r>
      <w:proofErr w:type="spellStart"/>
      <w:r w:rsidR="0099089D" w:rsidRPr="0099089D">
        <w:rPr>
          <w:rFonts w:ascii="Times New Roman" w:hAnsi="Times New Roman" w:cs="Times New Roman"/>
          <w:sz w:val="28"/>
        </w:rPr>
        <w:t>досочки</w:t>
      </w:r>
      <w:proofErr w:type="spellEnd"/>
      <w:r w:rsidR="0099089D" w:rsidRPr="0099089D">
        <w:rPr>
          <w:rFonts w:ascii="Times New Roman" w:hAnsi="Times New Roman" w:cs="Times New Roman"/>
          <w:sz w:val="28"/>
        </w:rPr>
        <w:t xml:space="preserve"> и т.д.) Работы создаются на различных материалах: таких как металл, стекло, дерево, ДВП, пластик. Работы Ольги Григорьевны прекрасно вписываются в любой интерьер, украшая его и делая его более нарядным и праздничным. Ее работы обладают особой цельностью и органичностью, благодаря чему приятны и созвучны любому зрителю. Великолепие Кемеровской росписи выражается в ее цветовых сочетаниях, сибирском колорите и многообразии возможностей для украшения вещей и интерьера.</w:t>
      </w:r>
    </w:p>
    <w:p w:rsidR="009D3DE7" w:rsidRPr="000B5BCE" w:rsidRDefault="009D3DE7" w:rsidP="000B5BCE">
      <w:pPr>
        <w:rPr>
          <w:rFonts w:ascii="Times New Roman" w:hAnsi="Times New Roman" w:cs="Times New Roman"/>
          <w:sz w:val="28"/>
        </w:rPr>
      </w:pPr>
    </w:p>
    <w:p w:rsidR="009D3DE7" w:rsidRPr="000B5BCE" w:rsidRDefault="0099089D" w:rsidP="000B5BC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61595</wp:posOffset>
            </wp:positionH>
            <wp:positionV relativeFrom="margin">
              <wp:posOffset>-25400</wp:posOffset>
            </wp:positionV>
            <wp:extent cx="4051300" cy="2700020"/>
            <wp:effectExtent l="0" t="0" r="6350" b="5080"/>
            <wp:wrapSquare wrapText="bothSides"/>
            <wp:docPr id="44" name="Рисунок 44" descr="http://balackina-olga.narod.ru/olderfiles/2/06.04.07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alackina-olga.narod.ru/olderfiles/2/06.04.07_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3DE7" w:rsidRPr="000B5BCE">
        <w:rPr>
          <w:rFonts w:ascii="Times New Roman" w:hAnsi="Times New Roman" w:cs="Times New Roman"/>
          <w:sz w:val="28"/>
        </w:rPr>
        <w:t>                </w:t>
      </w:r>
    </w:p>
    <w:p w:rsidR="009D3DE7" w:rsidRDefault="009D3DE7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99089D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2051685</wp:posOffset>
            </wp:positionH>
            <wp:positionV relativeFrom="margin">
              <wp:posOffset>2978785</wp:posOffset>
            </wp:positionV>
            <wp:extent cx="3707765" cy="2641600"/>
            <wp:effectExtent l="0" t="0" r="6985" b="6350"/>
            <wp:wrapSquare wrapText="bothSides"/>
            <wp:docPr id="34" name="Рисунок 34" descr="http://cs6.livemaster.ru/storage/ed/dc/f0ef0fd58cf71aaa5ab787d54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.livemaster.ru/storage/ed/dc/f0ef0fd58cf71aaa5ab787d54ce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A0493D" w:rsidRDefault="00A0493D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94526D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520065</wp:posOffset>
            </wp:positionH>
            <wp:positionV relativeFrom="margin">
              <wp:posOffset>5966460</wp:posOffset>
            </wp:positionV>
            <wp:extent cx="1769745" cy="2362200"/>
            <wp:effectExtent l="0" t="0" r="1905" b="0"/>
            <wp:wrapSquare wrapText="bothSides"/>
            <wp:docPr id="12" name="Рисунок 12" descr="http://cs6.livemaster.ru/storage/05/56/75f172cad0d8d52f99003fb8bej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6.livemaster.ru/storage/05/56/75f172cad0d8d52f99003fb8bejx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99089D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2769235</wp:posOffset>
            </wp:positionH>
            <wp:positionV relativeFrom="margin">
              <wp:posOffset>6299200</wp:posOffset>
            </wp:positionV>
            <wp:extent cx="2993390" cy="2642235"/>
            <wp:effectExtent l="0" t="0" r="0" b="5715"/>
            <wp:wrapSquare wrapText="bothSides"/>
            <wp:docPr id="9" name="Рисунок 9" descr="http://cs6.livemaster.ru/storage/ee/b1/96a72fcf3a6db149094644c3890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.livemaster.ru/storage/ee/b1/96a72fcf3a6db149094644c3890u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99089D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120015</wp:posOffset>
            </wp:positionH>
            <wp:positionV relativeFrom="margin">
              <wp:posOffset>-91440</wp:posOffset>
            </wp:positionV>
            <wp:extent cx="3771900" cy="2824480"/>
            <wp:effectExtent l="0" t="0" r="0" b="0"/>
            <wp:wrapSquare wrapText="bothSides"/>
            <wp:docPr id="45" name="Рисунок 45" descr="http://balackina-olga.narod.ru/olderfiles/4/IMG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balackina-olga.narod.ru/olderfiles/4/IMG_29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BCE" w:rsidRDefault="0099089D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185420</wp:posOffset>
            </wp:positionH>
            <wp:positionV relativeFrom="margin">
              <wp:posOffset>3120390</wp:posOffset>
            </wp:positionV>
            <wp:extent cx="2459990" cy="3455670"/>
            <wp:effectExtent l="0" t="0" r="0" b="0"/>
            <wp:wrapSquare wrapText="bothSides"/>
            <wp:docPr id="40" name="Рисунок 40" descr="ручн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чная роспись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94526D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2755265</wp:posOffset>
            </wp:positionH>
            <wp:positionV relativeFrom="margin">
              <wp:posOffset>5547360</wp:posOffset>
            </wp:positionV>
            <wp:extent cx="2743200" cy="3451860"/>
            <wp:effectExtent l="0" t="0" r="0" b="0"/>
            <wp:wrapSquare wrapText="bothSides"/>
            <wp:docPr id="11" name="Рисунок 11" descr="http://cs6.livemaster.ru/storage/23/bf/c07dbf0978b09fa53b78ca3323j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6.livemaster.ru/storage/23/bf/c07dbf0978b09fa53b78ca3323jx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</w:p>
    <w:p w:rsidR="000B5BCE" w:rsidRDefault="000B5BCE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3288665</wp:posOffset>
            </wp:positionH>
            <wp:positionV relativeFrom="margin">
              <wp:posOffset>7101205</wp:posOffset>
            </wp:positionV>
            <wp:extent cx="2209800" cy="1739900"/>
            <wp:effectExtent l="0" t="0" r="0" b="0"/>
            <wp:wrapSquare wrapText="bothSides"/>
            <wp:docPr id="37" name="Рисунок 37" descr="http://cs6.livemaster.ru/storage/3f/c1/4dbb72e81b6dede0252cf4971e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.livemaster.ru/storage/3f/c1/4dbb72e81b6dede0252cf4971ei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3D2" w:rsidRPr="005C436E" w:rsidRDefault="005C06D8" w:rsidP="005C436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ahoma" w:eastAsia="Times New Roman" w:hAnsi="Tahoma" w:cs="Tahoma"/>
          <w:noProof/>
          <w:color w:val="262626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6080760</wp:posOffset>
            </wp:positionV>
            <wp:extent cx="2809875" cy="3048000"/>
            <wp:effectExtent l="0" t="0" r="9525" b="0"/>
            <wp:wrapSquare wrapText="bothSides"/>
            <wp:docPr id="23" name="Рисунок 23" descr="http://www.nt-kuzbass.ru/pictures/2015072714331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t-kuzbass.ru/pictures/201507271433115-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262626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-34290</wp:posOffset>
            </wp:positionV>
            <wp:extent cx="2495550" cy="2347595"/>
            <wp:effectExtent l="0" t="0" r="0" b="0"/>
            <wp:wrapSquare wrapText="bothSides"/>
            <wp:docPr id="26" name="Рисунок 26" descr="http://www.nt-kuzbass.ru/pictures/20150727143248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t-kuzbass.ru/pictures/201507271432482-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262626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6089650</wp:posOffset>
            </wp:positionV>
            <wp:extent cx="2305050" cy="3039110"/>
            <wp:effectExtent l="0" t="0" r="0" b="8890"/>
            <wp:wrapSquare wrapText="bothSides"/>
            <wp:docPr id="25" name="Рисунок 25" descr="http://www.nt-kuzbass.ru/pictures/20150727143256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t-kuzbass.ru/pictures/201507271432563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7B9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3154045</wp:posOffset>
            </wp:positionH>
            <wp:positionV relativeFrom="margin">
              <wp:posOffset>2759710</wp:posOffset>
            </wp:positionV>
            <wp:extent cx="2493010" cy="2926080"/>
            <wp:effectExtent l="0" t="0" r="2540" b="7620"/>
            <wp:wrapSquare wrapText="bothSides"/>
            <wp:docPr id="22" name="Рисунок 22" descr="http://www.nt-kuzbass.ru/pictures/2015072714332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t-kuzbass.ru/pictures/201507271433206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262626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2665730</wp:posOffset>
            </wp:positionV>
            <wp:extent cx="2667000" cy="3008630"/>
            <wp:effectExtent l="0" t="0" r="0" b="1270"/>
            <wp:wrapSquare wrapText="bothSides"/>
            <wp:docPr id="27" name="Рисунок 27" descr="http://www.nt-kuzbass.ru/pictures/2015072714324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t-kuzbass.ru/pictures/201507271432411-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262626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17145</wp:posOffset>
            </wp:positionH>
            <wp:positionV relativeFrom="margin">
              <wp:posOffset>-30480</wp:posOffset>
            </wp:positionV>
            <wp:extent cx="2727960" cy="2118360"/>
            <wp:effectExtent l="0" t="0" r="0" b="0"/>
            <wp:wrapSquare wrapText="bothSides"/>
            <wp:docPr id="24" name="Рисунок 24" descr="http://www.nt-kuzbass.ru/pictures/2015072714330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t-kuzbass.ru/pictures/201507271433024-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C33D2" w:rsidRPr="005C436E" w:rsidSect="00BF7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D2F7F"/>
    <w:multiLevelType w:val="multilevel"/>
    <w:tmpl w:val="CE34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1C00CE"/>
    <w:multiLevelType w:val="multilevel"/>
    <w:tmpl w:val="31F03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3330E"/>
    <w:rsid w:val="000B5BCE"/>
    <w:rsid w:val="00172F36"/>
    <w:rsid w:val="0018697A"/>
    <w:rsid w:val="001B01C7"/>
    <w:rsid w:val="001D6640"/>
    <w:rsid w:val="0023330E"/>
    <w:rsid w:val="002A03AD"/>
    <w:rsid w:val="002C33D2"/>
    <w:rsid w:val="00431751"/>
    <w:rsid w:val="004C0FFF"/>
    <w:rsid w:val="005C06D8"/>
    <w:rsid w:val="005C436E"/>
    <w:rsid w:val="00724669"/>
    <w:rsid w:val="00776A46"/>
    <w:rsid w:val="0079169E"/>
    <w:rsid w:val="008314DF"/>
    <w:rsid w:val="008A7521"/>
    <w:rsid w:val="0094526D"/>
    <w:rsid w:val="0099089D"/>
    <w:rsid w:val="009B7015"/>
    <w:rsid w:val="009D3DE7"/>
    <w:rsid w:val="009F4119"/>
    <w:rsid w:val="00A0493D"/>
    <w:rsid w:val="00A35AFE"/>
    <w:rsid w:val="00A9246A"/>
    <w:rsid w:val="00AC27BA"/>
    <w:rsid w:val="00AD3AFB"/>
    <w:rsid w:val="00BF7B84"/>
    <w:rsid w:val="00C00E0C"/>
    <w:rsid w:val="00E07B9F"/>
    <w:rsid w:val="00EB3D00"/>
    <w:rsid w:val="00EF5E32"/>
    <w:rsid w:val="00F1248F"/>
    <w:rsid w:val="00FC3D3D"/>
    <w:rsid w:val="00FD5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AFE"/>
  </w:style>
  <w:style w:type="paragraph" w:styleId="1">
    <w:name w:val="heading 1"/>
    <w:basedOn w:val="a"/>
    <w:link w:val="10"/>
    <w:uiPriority w:val="9"/>
    <w:qFormat/>
    <w:rsid w:val="00A35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D3D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6A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5A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owercase">
    <w:name w:val="lowercase"/>
    <w:basedOn w:val="a0"/>
    <w:rsid w:val="00A35AFE"/>
  </w:style>
  <w:style w:type="paragraph" w:styleId="a3">
    <w:name w:val="Balloon Text"/>
    <w:basedOn w:val="a"/>
    <w:link w:val="a4"/>
    <w:uiPriority w:val="99"/>
    <w:semiHidden/>
    <w:unhideWhenUsed/>
    <w:rsid w:val="00A35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AF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35AF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776A4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776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ntation-desccounter">
    <w:name w:val="presentation-desc__counter"/>
    <w:basedOn w:val="a"/>
    <w:rsid w:val="00776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ntation-desctext">
    <w:name w:val="presentation-desc__text"/>
    <w:basedOn w:val="a"/>
    <w:rsid w:val="00776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C3D3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D3D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9D3D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AFE"/>
  </w:style>
  <w:style w:type="paragraph" w:styleId="1">
    <w:name w:val="heading 1"/>
    <w:basedOn w:val="a"/>
    <w:link w:val="10"/>
    <w:uiPriority w:val="9"/>
    <w:qFormat/>
    <w:rsid w:val="00A35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D3D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6A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5A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owercase">
    <w:name w:val="lowercase"/>
    <w:basedOn w:val="a0"/>
    <w:rsid w:val="00A35AFE"/>
  </w:style>
  <w:style w:type="paragraph" w:styleId="a3">
    <w:name w:val="Balloon Text"/>
    <w:basedOn w:val="a"/>
    <w:link w:val="a4"/>
    <w:uiPriority w:val="99"/>
    <w:semiHidden/>
    <w:unhideWhenUsed/>
    <w:rsid w:val="00A35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AF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35AF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776A4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776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ntation-desccounter">
    <w:name w:val="presentation-desc__counter"/>
    <w:basedOn w:val="a"/>
    <w:rsid w:val="00776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ntation-desctext">
    <w:name w:val="presentation-desc__text"/>
    <w:basedOn w:val="a"/>
    <w:rsid w:val="00776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C3D3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D3D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9D3D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9034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7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4077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51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04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532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399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807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015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42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2685</Words>
  <Characters>15305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ПК дом</cp:lastModifiedBy>
  <cp:revision>2</cp:revision>
  <cp:lastPrinted>2022-10-16T10:55:00Z</cp:lastPrinted>
  <dcterms:created xsi:type="dcterms:W3CDTF">2012-11-09T20:41:00Z</dcterms:created>
  <dcterms:modified xsi:type="dcterms:W3CDTF">2012-11-09T20:41:00Z</dcterms:modified>
</cp:coreProperties>
</file>